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F2674" w14:textId="2F3FC14C" w:rsidR="00DA2CDF" w:rsidRDefault="00DA2CDF" w:rsidP="00DA2CDF">
      <w:pPr>
        <w:jc w:val="center"/>
        <w:rPr>
          <w:b/>
          <w:bCs/>
          <w:sz w:val="28"/>
          <w:szCs w:val="28"/>
        </w:rPr>
      </w:pPr>
      <w:r w:rsidRPr="00132FC7">
        <w:rPr>
          <w:b/>
          <w:bCs/>
          <w:sz w:val="28"/>
          <w:szCs w:val="28"/>
        </w:rPr>
        <w:t xml:space="preserve">Kidolgozott feladatok </w:t>
      </w:r>
      <w:proofErr w:type="spellStart"/>
      <w:r w:rsidRPr="00132FC7">
        <w:rPr>
          <w:b/>
          <w:bCs/>
          <w:sz w:val="28"/>
          <w:szCs w:val="28"/>
        </w:rPr>
        <w:t>Markov</w:t>
      </w:r>
      <w:proofErr w:type="spellEnd"/>
      <w:r w:rsidRPr="00132FC7">
        <w:rPr>
          <w:b/>
          <w:bCs/>
          <w:sz w:val="28"/>
          <w:szCs w:val="28"/>
        </w:rPr>
        <w:t>-láncból</w:t>
      </w:r>
    </w:p>
    <w:p w14:paraId="3BE73D01" w14:textId="77777777" w:rsidR="00132FC7" w:rsidRPr="00132FC7" w:rsidRDefault="00132FC7" w:rsidP="00DA2CDF">
      <w:pPr>
        <w:jc w:val="center"/>
        <w:rPr>
          <w:b/>
          <w:bCs/>
          <w:sz w:val="28"/>
          <w:szCs w:val="28"/>
        </w:rPr>
      </w:pPr>
    </w:p>
    <w:p w14:paraId="09C6D3B6" w14:textId="4A28C869" w:rsidR="00A068A9" w:rsidRPr="00A068A9" w:rsidRDefault="00D60577" w:rsidP="000358C7">
      <w:pPr>
        <w:pStyle w:val="Listaszerbekezds"/>
        <w:numPr>
          <w:ilvl w:val="0"/>
          <w:numId w:val="1"/>
        </w:numPr>
        <w:rPr>
          <w:sz w:val="24"/>
          <w:szCs w:val="24"/>
        </w:rPr>
      </w:pPr>
      <w:r w:rsidRPr="00144ABC">
        <w:rPr>
          <w:b/>
          <w:bCs/>
          <w:sz w:val="24"/>
          <w:szCs w:val="24"/>
        </w:rPr>
        <w:t>Feladat szövege</w:t>
      </w:r>
      <w:r w:rsidR="00A068A9">
        <w:rPr>
          <w:b/>
          <w:bCs/>
          <w:sz w:val="24"/>
          <w:szCs w:val="24"/>
        </w:rPr>
        <w:t>:</w:t>
      </w:r>
    </w:p>
    <w:p w14:paraId="5420496F" w14:textId="4AFBB8BD" w:rsidR="00016E5C" w:rsidRDefault="00D60577" w:rsidP="00A068A9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C2B8D" w:rsidRPr="00863439">
        <w:rPr>
          <w:sz w:val="24"/>
          <w:szCs w:val="24"/>
        </w:rPr>
        <w:t xml:space="preserve">Tegyük fel, hogy a </w:t>
      </w:r>
      <w:r w:rsidR="008D52DD">
        <w:rPr>
          <w:sz w:val="24"/>
          <w:szCs w:val="24"/>
        </w:rPr>
        <w:t xml:space="preserve">hazai gyorsétterem piacon két szereplő van: </w:t>
      </w:r>
      <w:proofErr w:type="gramStart"/>
      <w:r w:rsidR="008D52DD">
        <w:rPr>
          <w:sz w:val="24"/>
          <w:szCs w:val="24"/>
        </w:rPr>
        <w:t>a McDonald</w:t>
      </w:r>
      <w:r w:rsidR="002F45BB">
        <w:rPr>
          <w:sz w:val="24"/>
          <w:szCs w:val="24"/>
        </w:rPr>
        <w:t>’</w:t>
      </w:r>
      <w:r w:rsidR="008D52DD">
        <w:rPr>
          <w:sz w:val="24"/>
          <w:szCs w:val="24"/>
        </w:rPr>
        <w:t>s,</w:t>
      </w:r>
      <w:proofErr w:type="gramEnd"/>
      <w:r w:rsidR="008D52DD">
        <w:rPr>
          <w:sz w:val="24"/>
          <w:szCs w:val="24"/>
        </w:rPr>
        <w:t xml:space="preserve"> és a Burger King.</w:t>
      </w:r>
      <w:r w:rsidR="002019C3">
        <w:rPr>
          <w:sz w:val="24"/>
          <w:szCs w:val="24"/>
        </w:rPr>
        <w:t xml:space="preserve"> Ők versenyeznek a fogyasztókért. </w:t>
      </w:r>
      <w:r w:rsidR="00275103">
        <w:rPr>
          <w:sz w:val="24"/>
          <w:szCs w:val="24"/>
        </w:rPr>
        <w:t>Ha vala</w:t>
      </w:r>
      <w:r w:rsidR="00A068A9">
        <w:rPr>
          <w:sz w:val="24"/>
          <w:szCs w:val="24"/>
        </w:rPr>
        <w:t>mely személy</w:t>
      </w:r>
      <w:r w:rsidR="00275103">
        <w:rPr>
          <w:sz w:val="24"/>
          <w:szCs w:val="24"/>
        </w:rPr>
        <w:t xml:space="preserve"> legutóbb </w:t>
      </w:r>
      <w:r w:rsidR="002F45BB">
        <w:rPr>
          <w:sz w:val="24"/>
          <w:szCs w:val="24"/>
        </w:rPr>
        <w:t>a McDonald’s</w:t>
      </w:r>
      <w:r>
        <w:rPr>
          <w:sz w:val="24"/>
          <w:szCs w:val="24"/>
        </w:rPr>
        <w:t xml:space="preserve">-ban </w:t>
      </w:r>
      <w:r w:rsidR="00BA0B8E">
        <w:rPr>
          <w:sz w:val="24"/>
          <w:szCs w:val="24"/>
        </w:rPr>
        <w:t xml:space="preserve">vásárolt, akkor </w:t>
      </w:r>
      <w:r w:rsidR="00766F63">
        <w:rPr>
          <w:sz w:val="24"/>
          <w:szCs w:val="24"/>
        </w:rPr>
        <w:t>80</w:t>
      </w:r>
      <w:r w:rsidR="00A1602D">
        <w:rPr>
          <w:sz w:val="24"/>
          <w:szCs w:val="24"/>
        </w:rPr>
        <w:t>% valószínűséggel legközelebb is o</w:t>
      </w:r>
      <w:r w:rsidR="00882DFF">
        <w:rPr>
          <w:sz w:val="24"/>
          <w:szCs w:val="24"/>
        </w:rPr>
        <w:t xml:space="preserve">da fog menni, ha valaki a Burger Kingben volt, akkor 75%-os </w:t>
      </w:r>
      <w:r w:rsidR="004142FA">
        <w:rPr>
          <w:sz w:val="24"/>
          <w:szCs w:val="24"/>
        </w:rPr>
        <w:t xml:space="preserve">a valószínűsége, hogy </w:t>
      </w:r>
      <w:r w:rsidR="00276BC5">
        <w:rPr>
          <w:sz w:val="24"/>
          <w:szCs w:val="24"/>
        </w:rPr>
        <w:t>a következő fogyasztása is ott lesz.</w:t>
      </w:r>
      <w:r w:rsidR="00483E51">
        <w:rPr>
          <w:sz w:val="24"/>
          <w:szCs w:val="24"/>
        </w:rPr>
        <w:t xml:space="preserve"> </w:t>
      </w:r>
    </w:p>
    <w:p w14:paraId="0208ADD9" w14:textId="141573DC" w:rsidR="00FC4620" w:rsidRDefault="00483E51" w:rsidP="00016E5C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Adja meg az </w:t>
      </w:r>
      <w:r w:rsidR="00A45B7E">
        <w:rPr>
          <w:sz w:val="24"/>
          <w:szCs w:val="24"/>
        </w:rPr>
        <w:t>átmenetvalószínűségmátrixot</w:t>
      </w:r>
      <w:r w:rsidR="001B645F">
        <w:rPr>
          <w:sz w:val="24"/>
          <w:szCs w:val="24"/>
        </w:rPr>
        <w:t>!</w:t>
      </w:r>
    </w:p>
    <w:p w14:paraId="160A8D60" w14:textId="07061456" w:rsidR="001B645F" w:rsidRDefault="001B645F" w:rsidP="00016E5C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Egy adott személy </w:t>
      </w:r>
      <w:r w:rsidR="000355F4">
        <w:rPr>
          <w:sz w:val="24"/>
          <w:szCs w:val="24"/>
        </w:rPr>
        <w:t xml:space="preserve">éppen </w:t>
      </w:r>
      <w:proofErr w:type="gramStart"/>
      <w:r w:rsidR="000355F4">
        <w:rPr>
          <w:sz w:val="24"/>
          <w:szCs w:val="24"/>
        </w:rPr>
        <w:t xml:space="preserve">a </w:t>
      </w:r>
      <w:r w:rsidR="00776404">
        <w:rPr>
          <w:sz w:val="24"/>
          <w:szCs w:val="24"/>
        </w:rPr>
        <w:t xml:space="preserve"> McDonald’s</w:t>
      </w:r>
      <w:proofErr w:type="gramEnd"/>
      <w:r w:rsidR="00776404">
        <w:rPr>
          <w:sz w:val="24"/>
          <w:szCs w:val="24"/>
        </w:rPr>
        <w:t xml:space="preserve">-ban vásárol, mennyi </w:t>
      </w:r>
      <w:r w:rsidR="00EE39AB">
        <w:rPr>
          <w:sz w:val="24"/>
          <w:szCs w:val="24"/>
        </w:rPr>
        <w:t>a valószínűsége, hogy a mostantól számított</w:t>
      </w:r>
      <w:r w:rsidR="000355F4">
        <w:rPr>
          <w:sz w:val="24"/>
          <w:szCs w:val="24"/>
        </w:rPr>
        <w:t xml:space="preserve"> második </w:t>
      </w:r>
      <w:r w:rsidR="00D07039">
        <w:rPr>
          <w:sz w:val="24"/>
          <w:szCs w:val="24"/>
        </w:rPr>
        <w:t>vásárlása a Burger Kingben lesz?</w:t>
      </w:r>
    </w:p>
    <w:p w14:paraId="040F3382" w14:textId="328BCBBA" w:rsidR="00842A48" w:rsidRDefault="00842A48" w:rsidP="00842A48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Egy adott személy éppen </w:t>
      </w:r>
      <w:proofErr w:type="gramStart"/>
      <w:r>
        <w:rPr>
          <w:sz w:val="24"/>
          <w:szCs w:val="24"/>
        </w:rPr>
        <w:t xml:space="preserve">a  </w:t>
      </w:r>
      <w:r w:rsidR="003F73C8">
        <w:rPr>
          <w:sz w:val="24"/>
          <w:szCs w:val="24"/>
        </w:rPr>
        <w:t>Burger</w:t>
      </w:r>
      <w:proofErr w:type="gramEnd"/>
      <w:r w:rsidR="003F73C8">
        <w:rPr>
          <w:sz w:val="24"/>
          <w:szCs w:val="24"/>
        </w:rPr>
        <w:t xml:space="preserve"> Kingben</w:t>
      </w:r>
      <w:r>
        <w:rPr>
          <w:sz w:val="24"/>
          <w:szCs w:val="24"/>
        </w:rPr>
        <w:t xml:space="preserve"> vásárol, mennyi a valószínűsége, hogy a mostantól számított </w:t>
      </w:r>
      <w:r w:rsidR="003F73C8">
        <w:rPr>
          <w:sz w:val="24"/>
          <w:szCs w:val="24"/>
        </w:rPr>
        <w:t>harmadik</w:t>
      </w:r>
      <w:r>
        <w:rPr>
          <w:sz w:val="24"/>
          <w:szCs w:val="24"/>
        </w:rPr>
        <w:t xml:space="preserve"> vásárlása </w:t>
      </w:r>
      <w:r w:rsidR="005B3A84">
        <w:rPr>
          <w:sz w:val="24"/>
          <w:szCs w:val="24"/>
        </w:rPr>
        <w:t xml:space="preserve">is </w:t>
      </w:r>
      <w:r>
        <w:rPr>
          <w:sz w:val="24"/>
          <w:szCs w:val="24"/>
        </w:rPr>
        <w:t>a Burger Kingben lesz?</w:t>
      </w:r>
    </w:p>
    <w:p w14:paraId="3FD14587" w14:textId="77777777" w:rsidR="000554E7" w:rsidRPr="00132FC7" w:rsidRDefault="00A068A9" w:rsidP="00132FC7">
      <w:pPr>
        <w:ind w:left="720"/>
        <w:rPr>
          <w:b/>
          <w:bCs/>
          <w:sz w:val="24"/>
          <w:szCs w:val="24"/>
        </w:rPr>
      </w:pPr>
      <w:r w:rsidRPr="00132FC7">
        <w:rPr>
          <w:b/>
          <w:bCs/>
          <w:sz w:val="24"/>
          <w:szCs w:val="24"/>
        </w:rPr>
        <w:t xml:space="preserve">Megoldás szövege: </w:t>
      </w:r>
    </w:p>
    <w:p w14:paraId="0F46EB95" w14:textId="797ED124" w:rsidR="00F02079" w:rsidRDefault="00A068A9" w:rsidP="000554E7">
      <w:pPr>
        <w:pStyle w:val="Listaszerbekezds"/>
        <w:numPr>
          <w:ilvl w:val="0"/>
          <w:numId w:val="5"/>
        </w:numPr>
        <w:rPr>
          <w:sz w:val="24"/>
          <w:szCs w:val="24"/>
        </w:rPr>
      </w:pPr>
      <w:r w:rsidRPr="00A068A9">
        <w:rPr>
          <w:sz w:val="24"/>
          <w:szCs w:val="24"/>
        </w:rPr>
        <w:t>Az adott</w:t>
      </w:r>
      <w:r>
        <w:rPr>
          <w:b/>
          <w:bCs/>
          <w:sz w:val="24"/>
          <w:szCs w:val="24"/>
        </w:rPr>
        <w:t xml:space="preserve"> </w:t>
      </w:r>
      <w:r w:rsidRPr="00A068A9">
        <w:rPr>
          <w:sz w:val="24"/>
          <w:szCs w:val="24"/>
        </w:rPr>
        <w:t>személy</w:t>
      </w:r>
      <w:r>
        <w:rPr>
          <w:sz w:val="24"/>
          <w:szCs w:val="24"/>
        </w:rPr>
        <w:t xml:space="preserve"> gyorsétterem választását </w:t>
      </w:r>
      <w:proofErr w:type="spellStart"/>
      <w:r>
        <w:rPr>
          <w:sz w:val="24"/>
          <w:szCs w:val="24"/>
        </w:rPr>
        <w:t>Markov</w:t>
      </w:r>
      <w:proofErr w:type="spellEnd"/>
      <w:r>
        <w:rPr>
          <w:sz w:val="24"/>
          <w:szCs w:val="24"/>
        </w:rPr>
        <w:t xml:space="preserve">-láncnak </w:t>
      </w:r>
      <w:r w:rsidR="000554E7">
        <w:rPr>
          <w:sz w:val="24"/>
          <w:szCs w:val="24"/>
        </w:rPr>
        <w:t>tekintjük, amelynek állapottere az éppen választott gyorsétterem márkája.</w:t>
      </w:r>
    </w:p>
    <w:p w14:paraId="183349AD" w14:textId="2C7F8F95" w:rsidR="000554E7" w:rsidRDefault="000554E7" w:rsidP="005B3A84">
      <w:pPr>
        <w:pStyle w:val="Listaszerbekezds"/>
        <w:ind w:left="1080"/>
        <w:rPr>
          <w:sz w:val="24"/>
          <w:szCs w:val="24"/>
        </w:rPr>
      </w:pPr>
      <w:r w:rsidRPr="000554E7">
        <w:rPr>
          <w:sz w:val="24"/>
          <w:szCs w:val="24"/>
        </w:rPr>
        <w:t>Az állapottér két elemből áll</w:t>
      </w:r>
      <w:r>
        <w:rPr>
          <w:sz w:val="24"/>
          <w:szCs w:val="24"/>
        </w:rPr>
        <w:t>:</w:t>
      </w:r>
    </w:p>
    <w:p w14:paraId="34B407A5" w14:textId="2DFA84AA" w:rsidR="000554E7" w:rsidRDefault="000554E7" w:rsidP="000554E7">
      <w:pPr>
        <w:pStyle w:val="Listaszerbekezds"/>
        <w:ind w:left="1080"/>
        <w:jc w:val="center"/>
        <w:rPr>
          <w:sz w:val="24"/>
          <w:szCs w:val="24"/>
        </w:rPr>
      </w:pPr>
      <w:r>
        <w:rPr>
          <w:sz w:val="24"/>
          <w:szCs w:val="24"/>
        </w:rPr>
        <w:t>1.állapot= az adott személy legutóbb a McDonald’s-ot választotta.</w:t>
      </w:r>
    </w:p>
    <w:p w14:paraId="70790562" w14:textId="7778169F" w:rsidR="000554E7" w:rsidRDefault="000554E7" w:rsidP="000554E7">
      <w:pPr>
        <w:pStyle w:val="Listaszerbekezds"/>
        <w:ind w:left="108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2.állapot= az adott személy legutóbb a Burger </w:t>
      </w:r>
      <w:proofErr w:type="spellStart"/>
      <w:r>
        <w:rPr>
          <w:sz w:val="24"/>
          <w:szCs w:val="24"/>
        </w:rPr>
        <w:t>Kinget</w:t>
      </w:r>
      <w:proofErr w:type="spellEnd"/>
      <w:r>
        <w:rPr>
          <w:sz w:val="24"/>
          <w:szCs w:val="24"/>
        </w:rPr>
        <w:t xml:space="preserve"> választotta.</w:t>
      </w:r>
    </w:p>
    <w:p w14:paraId="5508D124" w14:textId="6181C932" w:rsidR="000554E7" w:rsidRDefault="000554E7" w:rsidP="000554E7">
      <w:pPr>
        <w:pStyle w:val="Listaszerbekezds"/>
        <w:ind w:left="108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A </w:t>
      </w:r>
      <m:oMath>
        <m:r>
          <w:rPr>
            <w:rFonts w:ascii="Cambria Math" w:hAnsi="Cambria Math"/>
            <w:sz w:val="24"/>
            <w:szCs w:val="24"/>
          </w:rPr>
          <m:t>P</m:t>
        </m:r>
      </m:oMath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>átmenetvalószínűségmátrix  i</w:t>
      </w:r>
      <w:proofErr w:type="gramEnd"/>
      <w:r>
        <w:rPr>
          <w:rFonts w:eastAsiaTheme="minorEastAsia"/>
          <w:sz w:val="24"/>
          <w:szCs w:val="24"/>
        </w:rPr>
        <w:t>-edik sorának j-edik eleme annak a valószínűsége, hogy a rendszer az i állapotból a következő lépésben a j állapotba kerül.</w:t>
      </w:r>
      <w:r w:rsidR="002F1893">
        <w:rPr>
          <w:rFonts w:eastAsiaTheme="minorEastAsia"/>
          <w:sz w:val="24"/>
          <w:szCs w:val="24"/>
        </w:rPr>
        <w:t xml:space="preserve"> A feladat szövege alapján felírhatjuk a mátrixot.</w:t>
      </w:r>
    </w:p>
    <w:p w14:paraId="4B1080AB" w14:textId="5DA3F80E" w:rsidR="002F1893" w:rsidRPr="006C2EA4" w:rsidRDefault="0068172A" w:rsidP="002F1893">
      <w:pPr>
        <w:pStyle w:val="Listaszerbekezds"/>
        <w:ind w:left="1080"/>
        <w:jc w:val="center"/>
        <w:rPr>
          <w:rFonts w:eastAsiaTheme="minorEastAsia"/>
          <w:sz w:val="24"/>
          <w:szCs w:val="24"/>
        </w:rPr>
      </w:pPr>
      <w:bookmarkStart w:id="0" w:name="_Hlk42235468"/>
      <w:bookmarkStart w:id="1" w:name="_Hlk42235553"/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P</m:t>
        </m:r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0,8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0,2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0,25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0,75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</m:oMath>
      <w:bookmarkEnd w:id="1"/>
      <w:r w:rsidR="00597478">
        <w:rPr>
          <w:rFonts w:eastAsiaTheme="minorEastAsia"/>
          <w:sz w:val="24"/>
          <w:szCs w:val="24"/>
        </w:rPr>
        <w:t xml:space="preserve">     </w:t>
      </w:r>
    </w:p>
    <w:bookmarkEnd w:id="0"/>
    <w:p w14:paraId="4AB04640" w14:textId="4BEA258C" w:rsidR="006C2EA4" w:rsidRPr="006C2EA4" w:rsidRDefault="006C2EA4" w:rsidP="006C2EA4">
      <w:pPr>
        <w:pStyle w:val="Listaszerbekezds"/>
        <w:numPr>
          <w:ilvl w:val="0"/>
          <w:numId w:val="5"/>
        </w:numPr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Annak a </w:t>
      </w:r>
      <w:proofErr w:type="spellStart"/>
      <w:proofErr w:type="gramStart"/>
      <w:r>
        <w:rPr>
          <w:rFonts w:eastAsiaTheme="minorEastAsia"/>
          <w:sz w:val="24"/>
          <w:szCs w:val="24"/>
        </w:rPr>
        <w:t>val</w:t>
      </w:r>
      <w:proofErr w:type="spellEnd"/>
      <w:r>
        <w:rPr>
          <w:rFonts w:eastAsiaTheme="minorEastAsia"/>
          <w:sz w:val="24"/>
          <w:szCs w:val="24"/>
        </w:rPr>
        <w:t>.-</w:t>
      </w:r>
      <w:proofErr w:type="gramEnd"/>
      <w:r>
        <w:rPr>
          <w:rFonts w:eastAsiaTheme="minorEastAsia"/>
          <w:sz w:val="24"/>
          <w:szCs w:val="24"/>
        </w:rPr>
        <w:t xml:space="preserve">e, hogy a rendszer n lépés után az i állapotból a j állapotba kerül, a </w:t>
      </w:r>
      <w:bookmarkStart w:id="2" w:name="_Hlk42198651"/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bookmarkEnd w:id="2"/>
      <w:r>
        <w:rPr>
          <w:rFonts w:eastAsiaTheme="minorEastAsia"/>
          <w:sz w:val="24"/>
          <w:szCs w:val="24"/>
        </w:rPr>
        <w:t xml:space="preserve"> mátrix i-edik sorának j-edik eleme. Tehát most </w:t>
      </w:r>
      <w:bookmarkStart w:id="3" w:name="_Hlk42198992"/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bookmarkEnd w:id="3"/>
      <w:r>
        <w:rPr>
          <w:rFonts w:eastAsiaTheme="minorEastAsia"/>
          <w:sz w:val="24"/>
          <w:szCs w:val="24"/>
        </w:rPr>
        <w:t xml:space="preserve"> első sorának második eleme kell.</w:t>
      </w:r>
    </w:p>
    <w:bookmarkStart w:id="4" w:name="_Hlk42199076"/>
    <w:p w14:paraId="2456955F" w14:textId="4CA65139" w:rsidR="006C2EA4" w:rsidRPr="006C2EA4" w:rsidRDefault="00926FB4" w:rsidP="006C2EA4">
      <w:pPr>
        <w:ind w:left="1080"/>
        <w:jc w:val="center"/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w:bookmarkStart w:id="5" w:name="_Hlk42198792"/>
          <m:d>
            <m:dPr>
              <m:begChr m:val="["/>
              <m:endChr m:val="]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0,8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0,2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0,25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0,75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  <w:bookmarkEnd w:id="5"/>
          <m: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0,8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0,2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0,25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0,75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0,69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0,31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0,3875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0,6125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</m:oMath>
      </m:oMathPara>
    </w:p>
    <w:bookmarkEnd w:id="4"/>
    <w:p w14:paraId="2386C483" w14:textId="1D0BED99" w:rsidR="006C2EA4" w:rsidRDefault="006C2EA4" w:rsidP="006C2EA4">
      <w:pPr>
        <w:ind w:left="108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Tehát a keresett valószínűség: 0,31</w:t>
      </w:r>
    </w:p>
    <w:p w14:paraId="6DA6BF9A" w14:textId="2706A913" w:rsidR="00132FC7" w:rsidRPr="00132FC7" w:rsidRDefault="00132FC7" w:rsidP="00132FC7">
      <w:pPr>
        <w:pStyle w:val="Listaszerbekezds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Az előző feladat alapján most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</m:oMath>
      <w:r>
        <w:rPr>
          <w:rFonts w:eastAsiaTheme="minorEastAsia"/>
          <w:sz w:val="24"/>
          <w:szCs w:val="24"/>
        </w:rPr>
        <w:t xml:space="preserve"> második sorának második eleme kell.</w:t>
      </w:r>
    </w:p>
    <w:p w14:paraId="70AF47A5" w14:textId="77777777" w:rsidR="006C2EA4" w:rsidRDefault="006C2EA4" w:rsidP="006C2EA4">
      <w:pPr>
        <w:pStyle w:val="Listaszerbekezds"/>
        <w:ind w:left="1440"/>
        <w:jc w:val="center"/>
        <w:rPr>
          <w:sz w:val="24"/>
          <w:szCs w:val="24"/>
        </w:rPr>
      </w:pPr>
    </w:p>
    <w:p w14:paraId="29C98EBC" w14:textId="2D493684" w:rsidR="00132FC7" w:rsidRPr="00132FC7" w:rsidRDefault="00926FB4" w:rsidP="00132FC7">
      <w:pPr>
        <w:ind w:left="1080"/>
        <w:jc w:val="center"/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hAnsi="Cambria Math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ctrlPr>
                <w:rPr>
                  <w:rFonts w:ascii="Cambria Math" w:hAnsi="Cambria Math"/>
                  <w:i/>
                  <w:iCs/>
                  <w:sz w:val="24"/>
                  <w:szCs w:val="24"/>
                </w:rPr>
              </m:ctrlP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P∙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0,8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0,2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0,25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0,75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0,69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0,31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0,3875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0,6125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0,6925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0,3705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0,463125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0,536875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</m:oMath>
      </m:oMathPara>
    </w:p>
    <w:p w14:paraId="6CBD2BB5" w14:textId="743E8D21" w:rsidR="00132FC7" w:rsidRPr="006C2EA4" w:rsidRDefault="00132FC7" w:rsidP="00132FC7">
      <w:pPr>
        <w:ind w:left="108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Tehát a keresett valószínűség: 0,536875</w:t>
      </w:r>
    </w:p>
    <w:p w14:paraId="3F30A37C" w14:textId="77777777" w:rsidR="000554E7" w:rsidRPr="000554E7" w:rsidRDefault="000554E7" w:rsidP="000554E7">
      <w:pPr>
        <w:pStyle w:val="Listaszerbekezds"/>
        <w:ind w:left="1080"/>
        <w:rPr>
          <w:sz w:val="24"/>
          <w:szCs w:val="24"/>
        </w:rPr>
      </w:pPr>
    </w:p>
    <w:p w14:paraId="7EC0402D" w14:textId="77777777" w:rsidR="000554E7" w:rsidRPr="000554E7" w:rsidRDefault="000554E7" w:rsidP="000554E7">
      <w:pPr>
        <w:pStyle w:val="Listaszerbekezds"/>
        <w:ind w:left="1080"/>
        <w:jc w:val="center"/>
        <w:rPr>
          <w:sz w:val="24"/>
          <w:szCs w:val="24"/>
        </w:rPr>
      </w:pPr>
    </w:p>
    <w:p w14:paraId="2611F6B6" w14:textId="056F8FAF" w:rsidR="00A068A9" w:rsidRDefault="00A068A9" w:rsidP="005B3A84">
      <w:pPr>
        <w:pStyle w:val="Listaszerbekezds"/>
        <w:ind w:left="1080"/>
        <w:rPr>
          <w:b/>
          <w:bCs/>
          <w:sz w:val="24"/>
          <w:szCs w:val="24"/>
        </w:rPr>
      </w:pPr>
    </w:p>
    <w:p w14:paraId="23E7F15C" w14:textId="77777777" w:rsidR="00E1421D" w:rsidRDefault="00E1421D" w:rsidP="005B3A84">
      <w:pPr>
        <w:pStyle w:val="Listaszerbekezds"/>
        <w:ind w:left="1080"/>
        <w:rPr>
          <w:b/>
          <w:bCs/>
          <w:sz w:val="24"/>
          <w:szCs w:val="24"/>
        </w:rPr>
      </w:pPr>
    </w:p>
    <w:p w14:paraId="1CF5E923" w14:textId="77777777" w:rsidR="00132FC7" w:rsidRPr="00B26B1F" w:rsidRDefault="00132FC7" w:rsidP="00B26B1F">
      <w:pPr>
        <w:rPr>
          <w:b/>
          <w:bCs/>
          <w:sz w:val="24"/>
          <w:szCs w:val="24"/>
        </w:rPr>
      </w:pPr>
    </w:p>
    <w:p w14:paraId="01B6F6B1" w14:textId="77777777" w:rsidR="00132FC7" w:rsidRPr="00132FC7" w:rsidRDefault="00132FC7" w:rsidP="00DC18D3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Feladat szövege:</w:t>
      </w:r>
    </w:p>
    <w:p w14:paraId="5CD9F302" w14:textId="6A7766FD" w:rsidR="005B3A84" w:rsidRPr="00DC18D3" w:rsidRDefault="00105901" w:rsidP="00132FC7">
      <w:pPr>
        <w:pStyle w:val="Listaszerbekezds"/>
        <w:rPr>
          <w:sz w:val="24"/>
          <w:szCs w:val="24"/>
        </w:rPr>
      </w:pPr>
      <w:r w:rsidRPr="00DC18D3">
        <w:rPr>
          <w:sz w:val="24"/>
          <w:szCs w:val="24"/>
        </w:rPr>
        <w:t>Járványhelyzet miatt mindkét étteremlánc zárva tart</w:t>
      </w:r>
      <w:r w:rsidR="00CD129D" w:rsidRPr="00DC18D3">
        <w:rPr>
          <w:sz w:val="24"/>
          <w:szCs w:val="24"/>
        </w:rPr>
        <w:t xml:space="preserve"> két hónapig. Az </w:t>
      </w:r>
      <w:proofErr w:type="spellStart"/>
      <w:r w:rsidR="00CD129D" w:rsidRPr="00DC18D3">
        <w:rPr>
          <w:sz w:val="24"/>
          <w:szCs w:val="24"/>
        </w:rPr>
        <w:t>újranyitás</w:t>
      </w:r>
      <w:r w:rsidR="00B43E56" w:rsidRPr="00DC18D3">
        <w:rPr>
          <w:sz w:val="24"/>
          <w:szCs w:val="24"/>
        </w:rPr>
        <w:t>kor</w:t>
      </w:r>
      <w:proofErr w:type="spellEnd"/>
      <w:r w:rsidR="00B43E56" w:rsidRPr="00DC18D3">
        <w:rPr>
          <w:sz w:val="24"/>
          <w:szCs w:val="24"/>
        </w:rPr>
        <w:t xml:space="preserve"> a fogyasztók véletlenszerűen választják ki, hogy</w:t>
      </w:r>
      <w:r w:rsidR="00C97E60" w:rsidRPr="00DC18D3">
        <w:rPr>
          <w:sz w:val="24"/>
          <w:szCs w:val="24"/>
        </w:rPr>
        <w:t xml:space="preserve"> melyik gyorsétterembe mennek. </w:t>
      </w:r>
    </w:p>
    <w:p w14:paraId="365386CE" w14:textId="77777777" w:rsidR="00F11016" w:rsidRDefault="0080180D" w:rsidP="0080180D">
      <w:pPr>
        <w:pStyle w:val="Listaszerbekezds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Mi lesz a </w:t>
      </w:r>
      <w:r w:rsidR="00B531CD">
        <w:rPr>
          <w:sz w:val="24"/>
          <w:szCs w:val="24"/>
        </w:rPr>
        <w:t xml:space="preserve">megoszlás azok között a fogyasztók között, akik az </w:t>
      </w:r>
      <w:proofErr w:type="spellStart"/>
      <w:r w:rsidR="00B531CD">
        <w:rPr>
          <w:sz w:val="24"/>
          <w:szCs w:val="24"/>
        </w:rPr>
        <w:t>újranyitás</w:t>
      </w:r>
      <w:proofErr w:type="spellEnd"/>
      <w:r w:rsidR="00B531CD">
        <w:rPr>
          <w:sz w:val="24"/>
          <w:szCs w:val="24"/>
        </w:rPr>
        <w:t xml:space="preserve"> után harmadszor mennek gyorsétterembe?</w:t>
      </w:r>
    </w:p>
    <w:p w14:paraId="55C25301" w14:textId="6FB66B57" w:rsidR="00883815" w:rsidRDefault="0080180D" w:rsidP="00883815">
      <w:pPr>
        <w:pStyle w:val="Listaszerbekezds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B79A6">
        <w:rPr>
          <w:sz w:val="24"/>
          <w:szCs w:val="24"/>
        </w:rPr>
        <w:t xml:space="preserve">Mi lesz a megoszlás azok között a fogyasztók között, akik az </w:t>
      </w:r>
      <w:proofErr w:type="spellStart"/>
      <w:r w:rsidR="008B79A6">
        <w:rPr>
          <w:sz w:val="24"/>
          <w:szCs w:val="24"/>
        </w:rPr>
        <w:t>újranyitás</w:t>
      </w:r>
      <w:proofErr w:type="spellEnd"/>
      <w:r w:rsidR="008B79A6">
        <w:rPr>
          <w:sz w:val="24"/>
          <w:szCs w:val="24"/>
        </w:rPr>
        <w:t xml:space="preserve"> után kile</w:t>
      </w:r>
      <w:r w:rsidR="005F4D71">
        <w:rPr>
          <w:sz w:val="24"/>
          <w:szCs w:val="24"/>
        </w:rPr>
        <w:t>ncedik alkalommal</w:t>
      </w:r>
      <w:r w:rsidR="00C21D13">
        <w:rPr>
          <w:sz w:val="24"/>
          <w:szCs w:val="24"/>
        </w:rPr>
        <w:t xml:space="preserve"> mennek gyorsétterembe?</w:t>
      </w:r>
      <w:r w:rsidR="005F4D71">
        <w:rPr>
          <w:sz w:val="24"/>
          <w:szCs w:val="24"/>
        </w:rPr>
        <w:t xml:space="preserve"> És akik </w:t>
      </w:r>
      <w:proofErr w:type="gramStart"/>
      <w:r w:rsidR="005F4D71">
        <w:rPr>
          <w:sz w:val="24"/>
          <w:szCs w:val="24"/>
        </w:rPr>
        <w:t>tizenhetedik</w:t>
      </w:r>
      <w:r w:rsidR="00573BD6">
        <w:rPr>
          <w:sz w:val="24"/>
          <w:szCs w:val="24"/>
        </w:rPr>
        <w:t xml:space="preserve">, </w:t>
      </w:r>
      <w:r w:rsidR="005F4D71">
        <w:rPr>
          <w:sz w:val="24"/>
          <w:szCs w:val="24"/>
        </w:rPr>
        <w:t xml:space="preserve"> </w:t>
      </w:r>
      <w:r w:rsidR="00866305">
        <w:rPr>
          <w:sz w:val="24"/>
          <w:szCs w:val="24"/>
        </w:rPr>
        <w:t>alkalommal</w:t>
      </w:r>
      <w:proofErr w:type="gramEnd"/>
      <w:r w:rsidR="008B79A6">
        <w:rPr>
          <w:sz w:val="24"/>
          <w:szCs w:val="24"/>
        </w:rPr>
        <w:t xml:space="preserve"> mennek gyorsétterembe?</w:t>
      </w:r>
      <w:r w:rsidR="00866305">
        <w:rPr>
          <w:sz w:val="24"/>
          <w:szCs w:val="24"/>
        </w:rPr>
        <w:t xml:space="preserve"> Van-e valamilyen megérz</w:t>
      </w:r>
      <w:r w:rsidR="00573BD6">
        <w:rPr>
          <w:sz w:val="24"/>
          <w:szCs w:val="24"/>
        </w:rPr>
        <w:t>ésünk ezzel kapcsolatban?</w:t>
      </w:r>
    </w:p>
    <w:p w14:paraId="1DDA2EE1" w14:textId="2D3A4565" w:rsidR="00845555" w:rsidRDefault="00845555" w:rsidP="00845555">
      <w:pPr>
        <w:ind w:left="720"/>
        <w:rPr>
          <w:b/>
          <w:bCs/>
          <w:sz w:val="24"/>
          <w:szCs w:val="24"/>
        </w:rPr>
      </w:pPr>
      <w:r w:rsidRPr="00845555">
        <w:rPr>
          <w:b/>
          <w:bCs/>
          <w:sz w:val="24"/>
          <w:szCs w:val="24"/>
        </w:rPr>
        <w:t>Megoldás szövege:</w:t>
      </w:r>
    </w:p>
    <w:p w14:paraId="2F84F627" w14:textId="34C5401F" w:rsidR="00845555" w:rsidRPr="00845555" w:rsidRDefault="00845555" w:rsidP="00845555">
      <w:pPr>
        <w:pStyle w:val="Listaszerbekezds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Jelölje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>
        <w:rPr>
          <w:rFonts w:eastAsiaTheme="minorEastAsia"/>
          <w:sz w:val="24"/>
          <w:szCs w:val="24"/>
        </w:rPr>
        <w:t xml:space="preserve"> annak a valószínűségét, hogy a 0 időpontban a lánc az i állapotban van.</w:t>
      </w:r>
    </w:p>
    <w:p w14:paraId="0E39B4EA" w14:textId="26D624DB" w:rsidR="00845555" w:rsidRDefault="00845555" w:rsidP="00845555">
      <w:pPr>
        <w:pStyle w:val="Listaszerbekezds"/>
        <w:ind w:left="108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 </w:t>
      </w:r>
      <w:bookmarkStart w:id="6" w:name="_Hlk42200297"/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q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  <w:bookmarkEnd w:id="6"/>
      <w:r>
        <w:rPr>
          <w:rFonts w:eastAsiaTheme="minorEastAsia"/>
          <w:sz w:val="24"/>
          <w:szCs w:val="24"/>
        </w:rPr>
        <w:t xml:space="preserve"> vektort</w:t>
      </w:r>
      <w:r w:rsidR="006F7005">
        <w:rPr>
          <w:rFonts w:eastAsiaTheme="minorEastAsia"/>
          <w:sz w:val="24"/>
          <w:szCs w:val="24"/>
        </w:rPr>
        <w:t xml:space="preserve"> kezdeti valószínűségeloszlásnak nevezzük. A feladat szövege szerint az </w:t>
      </w:r>
      <w:proofErr w:type="spellStart"/>
      <w:r w:rsidR="006F7005">
        <w:rPr>
          <w:rFonts w:eastAsiaTheme="minorEastAsia"/>
          <w:sz w:val="24"/>
          <w:szCs w:val="24"/>
        </w:rPr>
        <w:t>újranyitás</w:t>
      </w:r>
      <w:proofErr w:type="spellEnd"/>
      <w:r w:rsidR="006F7005">
        <w:rPr>
          <w:rFonts w:eastAsiaTheme="minorEastAsia"/>
          <w:sz w:val="24"/>
          <w:szCs w:val="24"/>
        </w:rPr>
        <w:t xml:space="preserve"> után azonos valószínűséggel választják a két étteremláncot, tehát  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0,5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0,5</m:t>
                  </m:r>
                </m:e>
              </m:mr>
            </m:m>
          </m:e>
        </m:d>
      </m:oMath>
      <w:r w:rsidR="006F7005">
        <w:rPr>
          <w:rFonts w:eastAsiaTheme="minorEastAsia"/>
          <w:sz w:val="24"/>
          <w:szCs w:val="24"/>
        </w:rPr>
        <w:t>.</w:t>
      </w:r>
    </w:p>
    <w:p w14:paraId="00509E95" w14:textId="6CF1B286" w:rsidR="006F7005" w:rsidRDefault="006F7005" w:rsidP="00845555">
      <w:pPr>
        <w:pStyle w:val="Listaszerbekezds"/>
        <w:ind w:left="108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Ha n átmenet történik, akkor az állapotok eloszlását a </w:t>
      </w:r>
      <w:bookmarkStart w:id="7" w:name="_Hlk42200743"/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q∙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bookmarkEnd w:id="7"/>
      <w:r>
        <w:rPr>
          <w:rFonts w:eastAsiaTheme="minorEastAsia"/>
          <w:sz w:val="24"/>
          <w:szCs w:val="24"/>
        </w:rPr>
        <w:t xml:space="preserve"> vektor adja. Akik újranyitás után harmadik alkalommal mennek, azoknál két átmenet történik.</w:t>
      </w:r>
    </w:p>
    <w:p w14:paraId="0F5ABB83" w14:textId="6D180880" w:rsidR="006F7005" w:rsidRDefault="00B12F88" w:rsidP="00845555">
      <w:pPr>
        <w:pStyle w:val="Listaszerbekezds"/>
        <w:ind w:left="1080"/>
        <w:rPr>
          <w:rFonts w:eastAsiaTheme="minorEastAsia"/>
          <w:sz w:val="24"/>
          <w:szCs w:val="24"/>
        </w:rPr>
      </w:pPr>
      <w:bookmarkStart w:id="8" w:name="_Hlk42202538"/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q∙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w:bookmarkEnd w:id="8"/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0,5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0,5</m:t>
                  </m:r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0,69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0,31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0,3875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0,6125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0,546313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0,453688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>.</w:t>
      </w:r>
    </w:p>
    <w:p w14:paraId="4E0B070B" w14:textId="76CFD873" w:rsidR="00E31104" w:rsidRPr="00525A08" w:rsidRDefault="0068172A" w:rsidP="00525A08">
      <w:pPr>
        <w:pStyle w:val="Listaszerbekezds"/>
        <w:numPr>
          <w:ilvl w:val="0"/>
          <w:numId w:val="6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Azoknál, a</w:t>
      </w:r>
      <w:r w:rsidR="00525A08">
        <w:rPr>
          <w:rFonts w:eastAsiaTheme="minorEastAsia"/>
          <w:sz w:val="24"/>
          <w:szCs w:val="24"/>
        </w:rPr>
        <w:t xml:space="preserve">kik kilencedik alkalommal </w:t>
      </w:r>
      <w:proofErr w:type="gramStart"/>
      <w:r w:rsidR="00525A08">
        <w:rPr>
          <w:rFonts w:eastAsiaTheme="minorEastAsia"/>
          <w:sz w:val="24"/>
          <w:szCs w:val="24"/>
        </w:rPr>
        <w:t>mennek,  a</w:t>
      </w:r>
      <w:proofErr w:type="gramEnd"/>
      <w:r w:rsidR="00525A08">
        <w:rPr>
          <w:rFonts w:eastAsiaTheme="minorEastAsia"/>
          <w:sz w:val="24"/>
          <w:szCs w:val="24"/>
        </w:rPr>
        <w:t xml:space="preserve"> megoszlást </w:t>
      </w:r>
      <w:bookmarkStart w:id="9" w:name="_Hlk42202599"/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q∙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sup>
        </m:sSup>
      </m:oMath>
      <w:bookmarkEnd w:id="9"/>
      <w:r w:rsidR="00525A08">
        <w:rPr>
          <w:rFonts w:eastAsiaTheme="minorEastAsia"/>
          <w:sz w:val="24"/>
          <w:szCs w:val="24"/>
        </w:rPr>
        <w:t xml:space="preserve"> vektor adja. (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sup>
        </m:sSup>
      </m:oMath>
      <w:r w:rsidR="00525A08">
        <w:rPr>
          <w:rFonts w:eastAsiaTheme="minorEastAsia"/>
          <w:sz w:val="24"/>
          <w:szCs w:val="24"/>
        </w:rPr>
        <w:t xml:space="preserve"> mátrixot számolhatjuk úgy, hogy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P </m:t>
        </m:r>
      </m:oMath>
      <w:r w:rsidR="00525A08" w:rsidRPr="00525A08">
        <w:rPr>
          <w:rFonts w:eastAsiaTheme="minorEastAsia"/>
          <w:sz w:val="24"/>
          <w:szCs w:val="24"/>
        </w:rPr>
        <w:t>második hatványát szorozzuk önmagá</w:t>
      </w:r>
      <w:proofErr w:type="spellStart"/>
      <w:r w:rsidR="00525A08" w:rsidRPr="00525A08">
        <w:rPr>
          <w:rFonts w:eastAsiaTheme="minorEastAsia"/>
          <w:sz w:val="24"/>
          <w:szCs w:val="24"/>
        </w:rPr>
        <w:t>val</w:t>
      </w:r>
      <w:proofErr w:type="spellEnd"/>
      <w:r w:rsidR="00525A08" w:rsidRPr="00525A08">
        <w:rPr>
          <w:rFonts w:eastAsiaTheme="minorEastAsia"/>
          <w:sz w:val="24"/>
          <w:szCs w:val="24"/>
        </w:rPr>
        <w:t xml:space="preserve">, így megkapjuk 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 w:rsidR="00525A08" w:rsidRPr="00525A08">
        <w:rPr>
          <w:rFonts w:eastAsiaTheme="minorEastAsia"/>
          <w:sz w:val="24"/>
          <w:szCs w:val="24"/>
        </w:rPr>
        <w:t xml:space="preserve"> negyedik hatványát. Ha ezt is szorozzuk önmagával, akkor kapjuk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 w:rsidR="00525A08" w:rsidRPr="00525A08">
        <w:rPr>
          <w:rFonts w:eastAsiaTheme="minorEastAsia"/>
          <w:sz w:val="24"/>
          <w:szCs w:val="24"/>
        </w:rPr>
        <w:t xml:space="preserve"> nyolcadik hatványát.)</w:t>
      </w:r>
    </w:p>
    <w:p w14:paraId="229310D0" w14:textId="4E776978" w:rsidR="00525A08" w:rsidRPr="00525A08" w:rsidRDefault="00525A08" w:rsidP="00525A08">
      <w:pPr>
        <w:pStyle w:val="Listaszerbekezds"/>
        <w:ind w:left="1080"/>
        <w:jc w:val="center"/>
        <w:rPr>
          <w:rFonts w:eastAsiaTheme="minorEastAsia"/>
          <w:sz w:val="24"/>
          <w:szCs w:val="24"/>
        </w:rPr>
      </w:pPr>
      <w:bookmarkStart w:id="10" w:name="_Hlk42203177"/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q∙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P</m:t>
              </m: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8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0,555</m:t>
                    </m: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0,445</m:t>
                    </m:r>
                  </m:e>
                </m:mr>
              </m:m>
            </m:e>
          </m:d>
        </m:oMath>
      </m:oMathPara>
    </w:p>
    <w:bookmarkEnd w:id="10"/>
    <w:p w14:paraId="5616066C" w14:textId="7FA52214" w:rsidR="00525A08" w:rsidRDefault="00B718DD" w:rsidP="00525A08">
      <w:pPr>
        <w:pStyle w:val="Listaszerbekezds"/>
        <w:ind w:left="108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Akik 17-edik alkalommal mennek:</w:t>
      </w:r>
    </w:p>
    <w:p w14:paraId="45F43861" w14:textId="66E0638A" w:rsidR="00B718DD" w:rsidRPr="00B718DD" w:rsidRDefault="00B718DD" w:rsidP="00B718DD">
      <w:pPr>
        <w:pStyle w:val="Listaszerbekezds"/>
        <w:ind w:left="1080"/>
        <w:jc w:val="center"/>
        <w:rPr>
          <w:rFonts w:eastAsiaTheme="minorEastAsia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q∙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P</m:t>
              </m:r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e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16</m:t>
              </m:r>
            </m:sup>
          </m:sSup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0,556</m:t>
                    </m: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0,444</m:t>
                    </m: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e>
          </m:d>
        </m:oMath>
      </m:oMathPara>
    </w:p>
    <w:p w14:paraId="495794B3" w14:textId="77777777" w:rsidR="00B718DD" w:rsidRPr="00525A08" w:rsidRDefault="00B718DD" w:rsidP="00B718DD">
      <w:pPr>
        <w:pStyle w:val="Listaszerbekezds"/>
        <w:ind w:left="1080"/>
        <w:rPr>
          <w:rFonts w:eastAsiaTheme="minorEastAsia"/>
          <w:sz w:val="24"/>
          <w:szCs w:val="24"/>
        </w:rPr>
      </w:pPr>
    </w:p>
    <w:p w14:paraId="7D1967DA" w14:textId="1EFBFCC6" w:rsidR="00B718DD" w:rsidRPr="00525A08" w:rsidRDefault="00B718DD" w:rsidP="00B718DD">
      <w:pPr>
        <w:pStyle w:val="Listaszerbekezds"/>
        <w:ind w:left="108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Az utolsó két eloszlás már szinte megegyezik. Érzi az ember, hogy ez nem a véletlen műve, hanem az eloszlásnak van határértéke, ha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>
        <w:rPr>
          <w:rFonts w:eastAsiaTheme="minorEastAsia"/>
          <w:sz w:val="24"/>
          <w:szCs w:val="24"/>
        </w:rPr>
        <w:t xml:space="preserve"> értéke tart a végtelen felé. Ezt nevezzük majd egyensúlyi (stacionér) eloszlásnak. A negyedik feladatban adjuk meg a pontos értékeket.</w:t>
      </w:r>
    </w:p>
    <w:p w14:paraId="5CAA3D74" w14:textId="77777777" w:rsidR="00845555" w:rsidRPr="00845555" w:rsidRDefault="00845555" w:rsidP="00845555">
      <w:pPr>
        <w:pStyle w:val="Listaszerbekezds"/>
        <w:ind w:left="1080"/>
        <w:rPr>
          <w:b/>
          <w:bCs/>
          <w:sz w:val="24"/>
          <w:szCs w:val="24"/>
        </w:rPr>
      </w:pPr>
    </w:p>
    <w:p w14:paraId="151B1681" w14:textId="77777777" w:rsidR="00EC4BAB" w:rsidRPr="00EC4BAB" w:rsidRDefault="00EC4BAB" w:rsidP="0088381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Feladat szövege:</w:t>
      </w:r>
    </w:p>
    <w:p w14:paraId="485DB65B" w14:textId="4B3B17A6" w:rsidR="00883815" w:rsidRDefault="00BE4189" w:rsidP="00EC4BAB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 xml:space="preserve">Bizonyítsa be, hogy az első feladatban </w:t>
      </w:r>
      <w:proofErr w:type="gramStart"/>
      <w:r>
        <w:rPr>
          <w:sz w:val="24"/>
          <w:szCs w:val="24"/>
        </w:rPr>
        <w:t xml:space="preserve">megadott  </w:t>
      </w:r>
      <w:proofErr w:type="spellStart"/>
      <w:r>
        <w:rPr>
          <w:sz w:val="24"/>
          <w:szCs w:val="24"/>
        </w:rPr>
        <w:t>Markov</w:t>
      </w:r>
      <w:proofErr w:type="spellEnd"/>
      <w:proofErr w:type="gramEnd"/>
      <w:r>
        <w:rPr>
          <w:sz w:val="24"/>
          <w:szCs w:val="24"/>
        </w:rPr>
        <w:t>-lánc</w:t>
      </w:r>
      <w:r w:rsidR="008628AF">
        <w:rPr>
          <w:sz w:val="24"/>
          <w:szCs w:val="24"/>
        </w:rPr>
        <w:t xml:space="preserve"> </w:t>
      </w:r>
      <w:proofErr w:type="spellStart"/>
      <w:r w:rsidR="008628AF">
        <w:rPr>
          <w:sz w:val="24"/>
          <w:szCs w:val="24"/>
        </w:rPr>
        <w:t>ergodikus</w:t>
      </w:r>
      <w:proofErr w:type="spellEnd"/>
      <w:r w:rsidR="008628AF">
        <w:rPr>
          <w:sz w:val="24"/>
          <w:szCs w:val="24"/>
        </w:rPr>
        <w:t>!</w:t>
      </w:r>
    </w:p>
    <w:p w14:paraId="35070B67" w14:textId="7FE58515" w:rsidR="00EC4BAB" w:rsidRDefault="00EC4BAB" w:rsidP="00EC4BAB">
      <w:pPr>
        <w:pStyle w:val="Listaszerbekezds"/>
        <w:rPr>
          <w:b/>
          <w:bCs/>
          <w:sz w:val="24"/>
          <w:szCs w:val="24"/>
        </w:rPr>
      </w:pPr>
      <w:r w:rsidRPr="00EC4BAB">
        <w:rPr>
          <w:b/>
          <w:bCs/>
          <w:sz w:val="24"/>
          <w:szCs w:val="24"/>
        </w:rPr>
        <w:t>Megoldás szövege:</w:t>
      </w:r>
    </w:p>
    <w:p w14:paraId="232F61C7" w14:textId="7E687F44" w:rsidR="00FE5E61" w:rsidRDefault="00FE5E61" w:rsidP="00EC4BAB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Egy lánc akkor </w:t>
      </w:r>
      <w:proofErr w:type="spellStart"/>
      <w:r w:rsidRPr="0045616D">
        <w:rPr>
          <w:rFonts w:eastAsiaTheme="minorEastAsia"/>
          <w:sz w:val="24"/>
          <w:szCs w:val="24"/>
        </w:rPr>
        <w:t>ergodikus</w:t>
      </w:r>
      <w:proofErr w:type="spellEnd"/>
      <w:r w:rsidRPr="0045616D">
        <w:rPr>
          <w:rFonts w:eastAsiaTheme="minorEastAsia"/>
          <w:sz w:val="24"/>
          <w:szCs w:val="24"/>
        </w:rPr>
        <w:t>, ha minden állapot visszatérő, aperiodikus, és az állapotok kommunikálnak egymással.</w:t>
      </w:r>
      <w:r>
        <w:rPr>
          <w:rFonts w:eastAsiaTheme="minorEastAsia"/>
          <w:sz w:val="24"/>
          <w:szCs w:val="24"/>
        </w:rPr>
        <w:t xml:space="preserve"> Most mindhárom tulajdonság könnyen ellenőrizhető: </w:t>
      </w:r>
    </w:p>
    <w:p w14:paraId="09E74287" w14:textId="40460D94" w:rsidR="00FE5E61" w:rsidRPr="00FE5E61" w:rsidRDefault="00FE5E61" w:rsidP="00FE5E61">
      <w:pPr>
        <w:pStyle w:val="Listaszerbekezds"/>
        <w:numPr>
          <w:ilvl w:val="0"/>
          <w:numId w:val="7"/>
        </w:numPr>
        <w:rPr>
          <w:b/>
          <w:bCs/>
          <w:sz w:val="24"/>
          <w:szCs w:val="24"/>
        </w:rPr>
      </w:pPr>
      <w:r>
        <w:rPr>
          <w:rFonts w:eastAsiaTheme="minorEastAsia"/>
          <w:sz w:val="24"/>
          <w:szCs w:val="24"/>
        </w:rPr>
        <w:t>1-2-1 és 2-1-2 útvonalak miatt visszatérő</w:t>
      </w:r>
      <w:r w:rsidR="00006D8F">
        <w:rPr>
          <w:rFonts w:eastAsiaTheme="minorEastAsia"/>
          <w:sz w:val="24"/>
          <w:szCs w:val="24"/>
        </w:rPr>
        <w:t xml:space="preserve"> mindkét állapot</w:t>
      </w:r>
    </w:p>
    <w:p w14:paraId="2A4C816A" w14:textId="16C10FCF" w:rsidR="00FE5E61" w:rsidRPr="00006D8F" w:rsidRDefault="00FE5E61" w:rsidP="00FE5E61">
      <w:pPr>
        <w:pStyle w:val="Listaszerbekezds"/>
        <w:numPr>
          <w:ilvl w:val="0"/>
          <w:numId w:val="7"/>
        </w:numPr>
        <w:rPr>
          <w:b/>
          <w:bCs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Egy állapot akkor aperiodikus, ha nem periodikus.  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45616D">
        <w:rPr>
          <w:rFonts w:eastAsiaTheme="minorEastAsia"/>
          <w:sz w:val="24"/>
          <w:szCs w:val="24"/>
        </w:rPr>
        <w:t xml:space="preserve"> állapot periodikus </w:t>
      </w:r>
      <m:oMath>
        <m:r>
          <w:rPr>
            <w:rFonts w:ascii="Cambria Math" w:eastAsiaTheme="minorEastAsia" w:hAnsi="Cambria Math"/>
            <w:sz w:val="24"/>
            <w:szCs w:val="24"/>
          </w:rPr>
          <m:t>k&gt;1</m:t>
        </m:r>
      </m:oMath>
      <w:r w:rsidRPr="0045616D">
        <w:rPr>
          <w:rFonts w:eastAsiaTheme="minorEastAsia"/>
          <w:sz w:val="24"/>
          <w:szCs w:val="24"/>
        </w:rPr>
        <w:t xml:space="preserve"> periódussal, ha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Pr="0045616D">
        <w:rPr>
          <w:rFonts w:eastAsiaTheme="minorEastAsia"/>
          <w:sz w:val="24"/>
          <w:szCs w:val="24"/>
        </w:rPr>
        <w:t xml:space="preserve"> az a legkisebb szám, hogy 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45616D">
        <w:rPr>
          <w:rFonts w:eastAsiaTheme="minorEastAsia"/>
          <w:sz w:val="24"/>
          <w:szCs w:val="24"/>
        </w:rPr>
        <w:t xml:space="preserve">-ből kilépő lánc visszatérési idejének hossza a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Pr="0045616D">
        <w:rPr>
          <w:rFonts w:eastAsiaTheme="minorEastAsia"/>
          <w:sz w:val="24"/>
          <w:szCs w:val="24"/>
        </w:rPr>
        <w:t xml:space="preserve"> egészszámú többszöröse</w:t>
      </w:r>
      <w:r>
        <w:rPr>
          <w:rFonts w:eastAsiaTheme="minorEastAsia"/>
          <w:sz w:val="24"/>
          <w:szCs w:val="24"/>
        </w:rPr>
        <w:t xml:space="preserve">. Ebben a példában bármely állapot átmehet önmagába, így nem lehet </w:t>
      </w:r>
      <w:proofErr w:type="spellStart"/>
      <w:r>
        <w:rPr>
          <w:rFonts w:eastAsiaTheme="minorEastAsia"/>
          <w:sz w:val="24"/>
          <w:szCs w:val="24"/>
        </w:rPr>
        <w:t>periódikus</w:t>
      </w:r>
      <w:proofErr w:type="spellEnd"/>
      <w:r>
        <w:rPr>
          <w:rFonts w:eastAsiaTheme="minorEastAsia"/>
          <w:sz w:val="24"/>
          <w:szCs w:val="24"/>
        </w:rPr>
        <w:t>.</w:t>
      </w:r>
    </w:p>
    <w:p w14:paraId="6256F5BB" w14:textId="2CFF1C24" w:rsidR="00EC4BAB" w:rsidRPr="001D17F8" w:rsidRDefault="00006D8F" w:rsidP="00006D8F">
      <w:pPr>
        <w:pStyle w:val="Listaszerbekezds"/>
        <w:numPr>
          <w:ilvl w:val="0"/>
          <w:numId w:val="7"/>
        </w:numPr>
        <w:rPr>
          <w:b/>
          <w:bCs/>
          <w:sz w:val="24"/>
          <w:szCs w:val="24"/>
        </w:rPr>
      </w:pPr>
      <w:r w:rsidRPr="00006D8F">
        <w:rPr>
          <w:rFonts w:eastAsiaTheme="minorEastAsia"/>
          <w:sz w:val="24"/>
          <w:szCs w:val="24"/>
        </w:rPr>
        <w:lastRenderedPageBreak/>
        <w:t xml:space="preserve">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006D8F">
        <w:rPr>
          <w:rFonts w:eastAsiaTheme="minorEastAsia"/>
          <w:sz w:val="24"/>
          <w:szCs w:val="24"/>
        </w:rPr>
        <w:t xml:space="preserve"> és 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</m:oMath>
      <w:r w:rsidRPr="00006D8F">
        <w:rPr>
          <w:rFonts w:eastAsiaTheme="minorEastAsia"/>
          <w:sz w:val="24"/>
          <w:szCs w:val="24"/>
        </w:rPr>
        <w:t xml:space="preserve"> állapotok kommunikálnak, ha 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</m:oMath>
      <w:r w:rsidRPr="00006D8F">
        <w:rPr>
          <w:rFonts w:eastAsiaTheme="minorEastAsia"/>
          <w:sz w:val="24"/>
          <w:szCs w:val="24"/>
        </w:rPr>
        <w:t xml:space="preserve">  elérhető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006D8F">
        <w:rPr>
          <w:rFonts w:eastAsiaTheme="minorEastAsia"/>
          <w:sz w:val="24"/>
          <w:szCs w:val="24"/>
        </w:rPr>
        <w:t>-ből, és fordítva</w:t>
      </w:r>
      <w:r>
        <w:rPr>
          <w:rFonts w:eastAsiaTheme="minorEastAsia"/>
          <w:sz w:val="24"/>
          <w:szCs w:val="24"/>
        </w:rPr>
        <w:t>. Ez az 1-2-1 útvonalból látszik.</w:t>
      </w:r>
    </w:p>
    <w:p w14:paraId="51E7660C" w14:textId="77777777" w:rsidR="001D17F8" w:rsidRPr="00006D8F" w:rsidRDefault="001D17F8" w:rsidP="00B26B1F">
      <w:pPr>
        <w:pStyle w:val="Listaszerbekezds"/>
        <w:ind w:left="1080"/>
        <w:rPr>
          <w:b/>
          <w:bCs/>
          <w:sz w:val="24"/>
          <w:szCs w:val="24"/>
        </w:rPr>
      </w:pPr>
    </w:p>
    <w:p w14:paraId="78E02B95" w14:textId="77777777" w:rsidR="00A724F5" w:rsidRPr="00A724F5" w:rsidRDefault="00A724F5" w:rsidP="0088381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Feladat szövege:</w:t>
      </w:r>
    </w:p>
    <w:p w14:paraId="03E9B5B7" w14:textId="5E68E32D" w:rsidR="008628AF" w:rsidRDefault="004370DC" w:rsidP="00A724F5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Létezik-e az egyes fe</w:t>
      </w:r>
      <w:r w:rsidR="00D05B37">
        <w:rPr>
          <w:sz w:val="24"/>
          <w:szCs w:val="24"/>
        </w:rPr>
        <w:t>ladatban egyensúlyi eloszlás?</w:t>
      </w:r>
      <w:r w:rsidR="004F5BAE">
        <w:rPr>
          <w:sz w:val="24"/>
          <w:szCs w:val="24"/>
        </w:rPr>
        <w:t xml:space="preserve"> Ha igen, akkor</w:t>
      </w:r>
      <w:r w:rsidR="00186F5A">
        <w:rPr>
          <w:sz w:val="24"/>
          <w:szCs w:val="24"/>
        </w:rPr>
        <w:t xml:space="preserve"> adja meg!</w:t>
      </w:r>
    </w:p>
    <w:p w14:paraId="0D04DA86" w14:textId="3B7A7C31" w:rsidR="00006D8F" w:rsidRDefault="00A724F5" w:rsidP="00006D8F">
      <w:pPr>
        <w:pStyle w:val="Listaszerbekezds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Megoldás szövege: </w:t>
      </w:r>
    </w:p>
    <w:p w14:paraId="1197FA4B" w14:textId="11C2D382" w:rsidR="00A724F5" w:rsidRPr="0045616D" w:rsidRDefault="00A724F5" w:rsidP="00A724F5">
      <w:pPr>
        <w:pStyle w:val="Listaszerbekezds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Ha egy lánc </w:t>
      </w:r>
      <w:proofErr w:type="spellStart"/>
      <w:r>
        <w:rPr>
          <w:sz w:val="24"/>
          <w:szCs w:val="24"/>
        </w:rPr>
        <w:t>ergodikus</w:t>
      </w:r>
      <w:proofErr w:type="spellEnd"/>
      <w:r>
        <w:rPr>
          <w:sz w:val="24"/>
          <w:szCs w:val="24"/>
        </w:rPr>
        <w:t xml:space="preserve">, akkor létezik egyensúlyi eloszlása. </w:t>
      </w:r>
      <w:r w:rsidRPr="0045616D">
        <w:rPr>
          <w:rFonts w:eastAsiaTheme="minorEastAsia"/>
          <w:sz w:val="24"/>
          <w:szCs w:val="24"/>
        </w:rPr>
        <w:t xml:space="preserve">Az előző feladatban láttuk, hogy a lánc </w:t>
      </w:r>
      <w:proofErr w:type="spellStart"/>
      <w:r w:rsidRPr="0045616D">
        <w:rPr>
          <w:rFonts w:eastAsiaTheme="minorEastAsia"/>
          <w:sz w:val="24"/>
          <w:szCs w:val="24"/>
        </w:rPr>
        <w:t>ergodikus</w:t>
      </w:r>
      <w:proofErr w:type="spellEnd"/>
      <w:r w:rsidRPr="0045616D">
        <w:rPr>
          <w:rFonts w:eastAsiaTheme="minorEastAsia"/>
          <w:sz w:val="24"/>
          <w:szCs w:val="24"/>
        </w:rPr>
        <w:t xml:space="preserve">, így van egyensúlyi eloszlás: </w:t>
      </w:r>
      <m:oMath>
        <m:r>
          <w:rPr>
            <w:rFonts w:ascii="Cambria Math" w:eastAsiaTheme="minorEastAsia" w:hAnsi="Cambria Math"/>
            <w:sz w:val="24"/>
            <w:szCs w:val="24"/>
          </w:rPr>
          <m:t>π=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mr>
            </m:m>
          </m:e>
        </m:d>
      </m:oMath>
    </w:p>
    <w:p w14:paraId="2ECE01FE" w14:textId="77777777" w:rsidR="00087DCF" w:rsidRPr="0045616D" w:rsidRDefault="00087DCF" w:rsidP="00087DCF">
      <w:pPr>
        <w:rPr>
          <w:rFonts w:ascii="Cambria" w:eastAsia="Times New Roman" w:hAnsi="Cambria" w:cs="Times New Roman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sub>
        </m:sSub>
      </m:oMath>
      <w:r w:rsidRPr="0045616D">
        <w:rPr>
          <w:rFonts w:eastAsiaTheme="minorEastAsia"/>
          <w:sz w:val="24"/>
          <w:szCs w:val="24"/>
        </w:rPr>
        <w:t xml:space="preserve"> számok mutatják meg, hogy hosszútávon milyen valószínűséggel tartózkodik a rendszer 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45616D">
        <w:rPr>
          <w:rFonts w:eastAsiaTheme="minorEastAsia"/>
          <w:sz w:val="24"/>
          <w:szCs w:val="24"/>
        </w:rPr>
        <w:t xml:space="preserve">-edik állapotban. Az eloszlásban szereplő valószínűségek meghatározásához a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π=πP</m:t>
        </m:r>
      </m:oMath>
      <w:r w:rsidRPr="0045616D">
        <w:rPr>
          <w:rFonts w:ascii="Cambria" w:eastAsia="Times New Roman" w:hAnsi="Cambria" w:cs="Times New Roman"/>
          <w:sz w:val="24"/>
          <w:szCs w:val="24"/>
        </w:rPr>
        <w:t xml:space="preserve">  és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=1</m:t>
            </m:r>
          </m:e>
        </m:nary>
      </m:oMath>
      <w:r w:rsidRPr="0045616D">
        <w:rPr>
          <w:rFonts w:ascii="Cambria" w:eastAsia="Times New Roman" w:hAnsi="Cambria" w:cs="Times New Roman"/>
          <w:sz w:val="24"/>
          <w:szCs w:val="24"/>
        </w:rPr>
        <w:t xml:space="preserve"> összefüggésekből álló egyenletrendszert kell megoldanunk. Most részletesen:</w:t>
      </w:r>
    </w:p>
    <w:p w14:paraId="64FB4222" w14:textId="078CF97B" w:rsidR="00A724F5" w:rsidRPr="00087DCF" w:rsidRDefault="00926FB4" w:rsidP="00006D8F">
      <w:pPr>
        <w:pStyle w:val="Listaszerbekezds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=0,8∙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+0,25∙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7A6F6D52" w14:textId="7983EBA1" w:rsidR="00087DCF" w:rsidRPr="00087DCF" w:rsidRDefault="00926FB4" w:rsidP="00087DCF">
      <w:pPr>
        <w:pStyle w:val="Listaszerbekezds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=0,2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+0,75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67BDCA51" w14:textId="05F60514" w:rsidR="00087DCF" w:rsidRPr="00087DCF" w:rsidRDefault="00087DCF" w:rsidP="00087DCF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4A2D8BFC" w14:textId="17208B54" w:rsidR="00087DCF" w:rsidRPr="00087DCF" w:rsidRDefault="00E9418B" w:rsidP="00087DCF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Az egyenletrendszer első két egyenlete ugyanarra vezet: </w:t>
      </w:r>
      <m:oMath>
        <m:r>
          <w:rPr>
            <w:rFonts w:ascii="Cambria Math" w:eastAsiaTheme="minorEastAsia" w:hAnsi="Cambria Math"/>
            <w:sz w:val="24"/>
            <w:szCs w:val="24"/>
          </w:rPr>
          <m:t>0,2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=0,25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. Ez általában is igaz lesz, a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π=πP</m:t>
        </m:r>
      </m:oMath>
      <w:r>
        <w:rPr>
          <w:rFonts w:eastAsiaTheme="minorEastAsia"/>
          <w:sz w:val="24"/>
          <w:szCs w:val="24"/>
        </w:rPr>
        <w:t xml:space="preserve"> összefüggésből kapott egyenletek közül az egyiket elhagyhatjuk, mert következik a többiből.</w:t>
      </w:r>
    </w:p>
    <w:p w14:paraId="464B8AA5" w14:textId="3FAF3083" w:rsidR="00087DCF" w:rsidRDefault="00CA7325" w:rsidP="00006D8F">
      <w:pPr>
        <w:pStyle w:val="Listaszerbekezds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0,2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=0,25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→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=1,25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 ezt behelyettesítve az utolsó egyenletbe:</w:t>
      </w:r>
    </w:p>
    <w:p w14:paraId="3EE4E9A2" w14:textId="5190BC54" w:rsidR="00CA7325" w:rsidRPr="00CA7325" w:rsidRDefault="00CA7325" w:rsidP="00006D8F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1=1,25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=2,25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den>
          </m:f>
        </m:oMath>
      </m:oMathPara>
    </w:p>
    <w:p w14:paraId="57A49FE5" w14:textId="6815EB40" w:rsidR="00CA7325" w:rsidRPr="0045616D" w:rsidRDefault="00CA7325" w:rsidP="00CA7325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Tehát </w:t>
      </w:r>
      <m:oMath>
        <m:r>
          <w:rPr>
            <w:rFonts w:ascii="Cambria Math" w:eastAsiaTheme="minorEastAsia" w:hAnsi="Cambria Math"/>
            <w:sz w:val="24"/>
            <w:szCs w:val="24"/>
          </w:rPr>
          <m:t>π=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9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9</m:t>
                      </m:r>
                    </m:den>
                  </m:f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0,556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0,444</m:t>
                  </m:r>
                </m:e>
              </m:mr>
            </m:m>
          </m:e>
        </m:d>
      </m:oMath>
      <w:r>
        <w:rPr>
          <w:rFonts w:eastAsiaTheme="minorEastAsia"/>
          <w:sz w:val="24"/>
          <w:szCs w:val="24"/>
        </w:rPr>
        <w:t xml:space="preserve"> </w:t>
      </w:r>
      <w:r w:rsidR="006D68F4">
        <w:rPr>
          <w:rFonts w:eastAsiaTheme="minorEastAsia"/>
          <w:sz w:val="24"/>
          <w:szCs w:val="24"/>
        </w:rPr>
        <w:t xml:space="preserve"> Tehát hosszútávon vizsgálva a gyorsétterembe járók 55,6%-a </w:t>
      </w:r>
      <w:proofErr w:type="spellStart"/>
      <w:r w:rsidR="006D68F4">
        <w:rPr>
          <w:rFonts w:eastAsiaTheme="minorEastAsia"/>
          <w:sz w:val="24"/>
          <w:szCs w:val="24"/>
        </w:rPr>
        <w:t>McDonaldsba</w:t>
      </w:r>
      <w:proofErr w:type="spellEnd"/>
      <w:r w:rsidR="006D68F4">
        <w:rPr>
          <w:rFonts w:eastAsiaTheme="minorEastAsia"/>
          <w:sz w:val="24"/>
          <w:szCs w:val="24"/>
        </w:rPr>
        <w:t xml:space="preserve"> jár, 44,4%-a Burger Kingbe.</w:t>
      </w:r>
    </w:p>
    <w:p w14:paraId="3895D2AF" w14:textId="452B3025" w:rsidR="00CA7325" w:rsidRPr="00A724F5" w:rsidRDefault="00CA7325" w:rsidP="00006D8F">
      <w:pPr>
        <w:pStyle w:val="Listaszerbekezds"/>
        <w:rPr>
          <w:sz w:val="24"/>
          <w:szCs w:val="24"/>
        </w:rPr>
      </w:pPr>
    </w:p>
    <w:p w14:paraId="24DE6C98" w14:textId="77777777" w:rsidR="00B74AA7" w:rsidRPr="00B74AA7" w:rsidRDefault="00F97304" w:rsidP="00883815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Feladat szövege</w:t>
      </w:r>
      <w:r w:rsidR="00B74AA7">
        <w:rPr>
          <w:b/>
          <w:bCs/>
          <w:sz w:val="24"/>
          <w:szCs w:val="24"/>
        </w:rPr>
        <w:t>:</w:t>
      </w:r>
    </w:p>
    <w:p w14:paraId="6C84E7B2" w14:textId="03F8D498" w:rsidR="00B37A82" w:rsidRDefault="00B120A5" w:rsidP="00B74AA7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 xml:space="preserve">Tegyük fel, </w:t>
      </w:r>
      <w:r w:rsidR="00090AB5">
        <w:rPr>
          <w:sz w:val="24"/>
          <w:szCs w:val="24"/>
        </w:rPr>
        <w:t>hogy</w:t>
      </w:r>
      <w:r w:rsidR="00516BDC">
        <w:rPr>
          <w:sz w:val="24"/>
          <w:szCs w:val="24"/>
        </w:rPr>
        <w:t xml:space="preserve"> Magyarországon a gyorsétterembe járok tábora 1 millió fő, akik mind heti kétszer járnak gyorsétterembe</w:t>
      </w:r>
      <w:r w:rsidR="00F40F75">
        <w:rPr>
          <w:sz w:val="24"/>
          <w:szCs w:val="24"/>
        </w:rPr>
        <w:t xml:space="preserve">. Egy alkalommal </w:t>
      </w:r>
      <w:r w:rsidR="00F83E86">
        <w:rPr>
          <w:sz w:val="24"/>
          <w:szCs w:val="24"/>
        </w:rPr>
        <w:t>3</w:t>
      </w:r>
      <w:r w:rsidR="00F40F75">
        <w:rPr>
          <w:sz w:val="24"/>
          <w:szCs w:val="24"/>
        </w:rPr>
        <w:t>000 forintért fogyasztanak,</w:t>
      </w:r>
      <w:r w:rsidR="00F83E86">
        <w:rPr>
          <w:sz w:val="24"/>
          <w:szCs w:val="24"/>
        </w:rPr>
        <w:t xml:space="preserve"> a gyorsétterem </w:t>
      </w:r>
      <w:r w:rsidR="00283507">
        <w:rPr>
          <w:sz w:val="24"/>
          <w:szCs w:val="24"/>
        </w:rPr>
        <w:t xml:space="preserve">egy fogyasztásra jutó </w:t>
      </w:r>
      <w:proofErr w:type="gramStart"/>
      <w:r w:rsidR="00F83E86">
        <w:rPr>
          <w:sz w:val="24"/>
          <w:szCs w:val="24"/>
        </w:rPr>
        <w:t xml:space="preserve">költsége </w:t>
      </w:r>
      <w:r w:rsidR="00283507">
        <w:rPr>
          <w:sz w:val="24"/>
          <w:szCs w:val="24"/>
        </w:rPr>
        <w:t xml:space="preserve"> 2000</w:t>
      </w:r>
      <w:proofErr w:type="gramEnd"/>
      <w:r w:rsidR="00283507">
        <w:rPr>
          <w:sz w:val="24"/>
          <w:szCs w:val="24"/>
        </w:rPr>
        <w:t xml:space="preserve"> forint.</w:t>
      </w:r>
      <w:r w:rsidR="009B37FE">
        <w:rPr>
          <w:sz w:val="24"/>
          <w:szCs w:val="24"/>
        </w:rPr>
        <w:t xml:space="preserve"> </w:t>
      </w:r>
      <w:r w:rsidR="002D421E">
        <w:rPr>
          <w:sz w:val="24"/>
          <w:szCs w:val="24"/>
        </w:rPr>
        <w:t>Évi 1</w:t>
      </w:r>
      <w:r w:rsidR="00A71682">
        <w:rPr>
          <w:sz w:val="24"/>
          <w:szCs w:val="24"/>
        </w:rPr>
        <w:t xml:space="preserve"> </w:t>
      </w:r>
      <w:r w:rsidR="002D421E">
        <w:rPr>
          <w:sz w:val="24"/>
          <w:szCs w:val="24"/>
        </w:rPr>
        <w:t>milliárd forintért</w:t>
      </w:r>
      <w:r w:rsidR="00F40F75">
        <w:rPr>
          <w:sz w:val="24"/>
          <w:szCs w:val="24"/>
        </w:rPr>
        <w:t xml:space="preserve"> </w:t>
      </w:r>
      <w:r w:rsidR="00A71682">
        <w:rPr>
          <w:sz w:val="24"/>
          <w:szCs w:val="24"/>
        </w:rPr>
        <w:t>egy reklámcég garantálná a McDonald’s-</w:t>
      </w:r>
      <w:proofErr w:type="spellStart"/>
      <w:r w:rsidR="00A71682">
        <w:rPr>
          <w:sz w:val="24"/>
          <w:szCs w:val="24"/>
        </w:rPr>
        <w:t>nak</w:t>
      </w:r>
      <w:proofErr w:type="spellEnd"/>
      <w:r w:rsidR="00A71682">
        <w:rPr>
          <w:sz w:val="24"/>
          <w:szCs w:val="24"/>
        </w:rPr>
        <w:t xml:space="preserve">, </w:t>
      </w:r>
      <w:r w:rsidR="002C2BBD">
        <w:rPr>
          <w:sz w:val="24"/>
          <w:szCs w:val="24"/>
        </w:rPr>
        <w:t>hogy 20%-</w:t>
      </w:r>
      <w:proofErr w:type="spellStart"/>
      <w:r w:rsidR="002C2BBD">
        <w:rPr>
          <w:sz w:val="24"/>
          <w:szCs w:val="24"/>
        </w:rPr>
        <w:t>ról</w:t>
      </w:r>
      <w:proofErr w:type="spellEnd"/>
      <w:r w:rsidR="002C2BBD">
        <w:rPr>
          <w:sz w:val="24"/>
          <w:szCs w:val="24"/>
        </w:rPr>
        <w:t xml:space="preserve"> 10%-</w:t>
      </w:r>
      <w:proofErr w:type="spellStart"/>
      <w:r w:rsidR="002C2BBD">
        <w:rPr>
          <w:sz w:val="24"/>
          <w:szCs w:val="24"/>
        </w:rPr>
        <w:t>ra</w:t>
      </w:r>
      <w:proofErr w:type="spellEnd"/>
      <w:r w:rsidR="002C2BBD">
        <w:rPr>
          <w:sz w:val="24"/>
          <w:szCs w:val="24"/>
        </w:rPr>
        <w:t xml:space="preserve"> </w:t>
      </w:r>
      <w:r w:rsidR="00D5708D">
        <w:rPr>
          <w:sz w:val="24"/>
          <w:szCs w:val="24"/>
        </w:rPr>
        <w:t>csökkenti azoknak a fogyasztóknak az arányát, akik</w:t>
      </w:r>
      <w:r w:rsidR="000771ED">
        <w:rPr>
          <w:sz w:val="24"/>
          <w:szCs w:val="24"/>
        </w:rPr>
        <w:t xml:space="preserve"> McDonald’s után Burger Kingbe mennek.</w:t>
      </w:r>
      <w:r w:rsidR="00976F45">
        <w:rPr>
          <w:sz w:val="24"/>
          <w:szCs w:val="24"/>
        </w:rPr>
        <w:t xml:space="preserve"> Érdemes-e a McDonald’s-</w:t>
      </w:r>
      <w:proofErr w:type="spellStart"/>
      <w:r w:rsidR="00976F45">
        <w:rPr>
          <w:sz w:val="24"/>
          <w:szCs w:val="24"/>
        </w:rPr>
        <w:t>nak</w:t>
      </w:r>
      <w:proofErr w:type="spellEnd"/>
      <w:r w:rsidR="00976F45">
        <w:rPr>
          <w:sz w:val="24"/>
          <w:szCs w:val="24"/>
        </w:rPr>
        <w:t xml:space="preserve"> szerződést kötnie a </w:t>
      </w:r>
      <w:r w:rsidR="00050481">
        <w:rPr>
          <w:sz w:val="24"/>
          <w:szCs w:val="24"/>
        </w:rPr>
        <w:t>reklámcéggel?</w:t>
      </w:r>
    </w:p>
    <w:p w14:paraId="7C0088BB" w14:textId="09018B63" w:rsidR="00B74AA7" w:rsidRDefault="00B74AA7" w:rsidP="00B74AA7">
      <w:pPr>
        <w:pStyle w:val="Listaszerbekezds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Megoldás szövege:</w:t>
      </w:r>
    </w:p>
    <w:p w14:paraId="1B4D0B37" w14:textId="7FA08E45" w:rsidR="00B74AA7" w:rsidRDefault="00703C82" w:rsidP="00B74AA7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Számoljuk ki</w:t>
      </w:r>
      <w:r w:rsidR="00000175">
        <w:rPr>
          <w:sz w:val="24"/>
          <w:szCs w:val="24"/>
        </w:rPr>
        <w:t>, hogy a reklámcég bevonásával hogyan alakul</w:t>
      </w:r>
      <w:r w:rsidR="00767E5B">
        <w:rPr>
          <w:sz w:val="24"/>
          <w:szCs w:val="24"/>
        </w:rPr>
        <w:t xml:space="preserve"> át az egyensúlyi eloszlás</w:t>
      </w:r>
      <w:r w:rsidR="009554DA">
        <w:rPr>
          <w:sz w:val="24"/>
          <w:szCs w:val="24"/>
        </w:rPr>
        <w:t>.</w:t>
      </w:r>
      <w:r w:rsidR="00951661">
        <w:rPr>
          <w:sz w:val="24"/>
          <w:szCs w:val="24"/>
        </w:rPr>
        <w:t xml:space="preserve"> Az átmenetvalószínűségmátrix</w:t>
      </w:r>
      <w:r w:rsidR="008A1AE8">
        <w:rPr>
          <w:sz w:val="24"/>
          <w:szCs w:val="24"/>
        </w:rPr>
        <w:t xml:space="preserve"> első sora fog megváltozni</w:t>
      </w:r>
      <w:r w:rsidR="0099147B">
        <w:rPr>
          <w:sz w:val="24"/>
          <w:szCs w:val="24"/>
        </w:rPr>
        <w:t xml:space="preserve">, 90% fog maradni a </w:t>
      </w:r>
      <w:proofErr w:type="spellStart"/>
      <w:r w:rsidR="0099147B">
        <w:rPr>
          <w:sz w:val="24"/>
          <w:szCs w:val="24"/>
        </w:rPr>
        <w:t>McDonaldsnál</w:t>
      </w:r>
      <w:proofErr w:type="spellEnd"/>
      <w:r w:rsidR="0099147B">
        <w:rPr>
          <w:sz w:val="24"/>
          <w:szCs w:val="24"/>
        </w:rPr>
        <w:t>, és 10</w:t>
      </w:r>
      <w:r w:rsidR="00FA431F">
        <w:rPr>
          <w:sz w:val="24"/>
          <w:szCs w:val="24"/>
        </w:rPr>
        <w:t>% fog váltani Burger Kingre.</w:t>
      </w:r>
    </w:p>
    <w:p w14:paraId="350D7882" w14:textId="4167EA9D" w:rsidR="00FA1B7F" w:rsidRPr="00A67F20" w:rsidRDefault="00951661" w:rsidP="00B74AA7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P</m:t>
          </m:r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0,9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0,1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0,25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0,75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e>
          </m:d>
        </m:oMath>
      </m:oMathPara>
    </w:p>
    <w:p w14:paraId="7FB49F68" w14:textId="0289B4AD" w:rsidR="0023428B" w:rsidRPr="00087DCF" w:rsidRDefault="00A67F20" w:rsidP="0023428B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Innen az egyenletrendszer</w:t>
      </w:r>
      <w:r w:rsidR="0023428B">
        <w:rPr>
          <w:rFonts w:eastAsiaTheme="minorEastAsia"/>
          <w:sz w:val="24"/>
          <w:szCs w:val="24"/>
        </w:rPr>
        <w:t>: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=0,9∙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+0,25∙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4F5449D9" w14:textId="187D2EA3" w:rsidR="0023428B" w:rsidRPr="00087DCF" w:rsidRDefault="00926FB4" w:rsidP="0023428B">
      <w:pPr>
        <w:pStyle w:val="Listaszerbekezds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=0,1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+0,75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6FA1E76A" w14:textId="1F6C0E48" w:rsidR="0023428B" w:rsidRPr="006A76E6" w:rsidRDefault="0023428B" w:rsidP="0023428B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0F6C96A2" w14:textId="17B628CA" w:rsidR="006A76E6" w:rsidRDefault="006A76E6" w:rsidP="0023428B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Ezt</w:t>
      </w:r>
      <w:r w:rsidR="004C6A13">
        <w:rPr>
          <w:rFonts w:eastAsiaTheme="minorEastAsia"/>
          <w:sz w:val="24"/>
          <w:szCs w:val="24"/>
        </w:rPr>
        <w:t xml:space="preserve"> az </w:t>
      </w:r>
      <w:proofErr w:type="spellStart"/>
      <w:r w:rsidR="004C6A13">
        <w:rPr>
          <w:rFonts w:eastAsiaTheme="minorEastAsia"/>
          <w:sz w:val="24"/>
          <w:szCs w:val="24"/>
        </w:rPr>
        <w:t>el</w:t>
      </w:r>
      <w:r w:rsidR="00A73543">
        <w:rPr>
          <w:rFonts w:eastAsiaTheme="minorEastAsia"/>
          <w:sz w:val="24"/>
          <w:szCs w:val="24"/>
        </w:rPr>
        <w:t>ő</w:t>
      </w:r>
      <w:r w:rsidR="004C6A13">
        <w:rPr>
          <w:rFonts w:eastAsiaTheme="minorEastAsia"/>
          <w:sz w:val="24"/>
          <w:szCs w:val="24"/>
        </w:rPr>
        <w:t>z</w:t>
      </w:r>
      <w:r w:rsidR="007F6096">
        <w:rPr>
          <w:rFonts w:eastAsiaTheme="minorEastAsia"/>
          <w:sz w:val="24"/>
          <w:szCs w:val="24"/>
        </w:rPr>
        <w:t>ő</w:t>
      </w:r>
      <w:r w:rsidR="004C6A13">
        <w:rPr>
          <w:rFonts w:eastAsiaTheme="minorEastAsia"/>
          <w:sz w:val="24"/>
          <w:szCs w:val="24"/>
        </w:rPr>
        <w:t>höz</w:t>
      </w:r>
      <w:proofErr w:type="spellEnd"/>
      <w:r w:rsidR="004C6A13">
        <w:rPr>
          <w:rFonts w:eastAsiaTheme="minorEastAsia"/>
          <w:sz w:val="24"/>
          <w:szCs w:val="24"/>
        </w:rPr>
        <w:t xml:space="preserve"> hasonló módon oldhatjuk meg</w:t>
      </w:r>
      <w:r w:rsidR="00A73543">
        <w:rPr>
          <w:rFonts w:eastAsiaTheme="minorEastAsia"/>
          <w:sz w:val="24"/>
          <w:szCs w:val="24"/>
        </w:rPr>
        <w:t>.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π=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7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7</m:t>
                      </m:r>
                    </m:den>
                  </m:f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0,714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0,286</m:t>
                  </m:r>
                </m:e>
              </m:mr>
            </m:m>
          </m:e>
        </m:d>
      </m:oMath>
      <w:r w:rsidR="007F6096">
        <w:rPr>
          <w:rFonts w:eastAsiaTheme="minorEastAsia"/>
          <w:sz w:val="24"/>
          <w:szCs w:val="24"/>
        </w:rPr>
        <w:t xml:space="preserve"> </w:t>
      </w:r>
    </w:p>
    <w:p w14:paraId="3391C7C1" w14:textId="77777777" w:rsidR="00AF0F1C" w:rsidRDefault="00BD5DA6" w:rsidP="0023428B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Tehát 55,6</w:t>
      </w:r>
      <w:r w:rsidR="008A75B8">
        <w:rPr>
          <w:rFonts w:eastAsiaTheme="minorEastAsia"/>
          <w:sz w:val="24"/>
          <w:szCs w:val="24"/>
        </w:rPr>
        <w:t>%-</w:t>
      </w:r>
      <w:proofErr w:type="spellStart"/>
      <w:r w:rsidR="008A75B8">
        <w:rPr>
          <w:rFonts w:eastAsiaTheme="minorEastAsia"/>
          <w:sz w:val="24"/>
          <w:szCs w:val="24"/>
        </w:rPr>
        <w:t>ról</w:t>
      </w:r>
      <w:proofErr w:type="spellEnd"/>
      <w:r w:rsidR="008A75B8">
        <w:rPr>
          <w:rFonts w:eastAsiaTheme="minorEastAsia"/>
          <w:sz w:val="24"/>
          <w:szCs w:val="24"/>
        </w:rPr>
        <w:t xml:space="preserve"> 71,4%-</w:t>
      </w:r>
      <w:proofErr w:type="spellStart"/>
      <w:r w:rsidR="008A75B8">
        <w:rPr>
          <w:rFonts w:eastAsiaTheme="minorEastAsia"/>
          <w:sz w:val="24"/>
          <w:szCs w:val="24"/>
        </w:rPr>
        <w:t>ra</w:t>
      </w:r>
      <w:proofErr w:type="spellEnd"/>
      <w:r w:rsidR="008A75B8">
        <w:rPr>
          <w:rFonts w:eastAsiaTheme="minorEastAsia"/>
          <w:sz w:val="24"/>
          <w:szCs w:val="24"/>
        </w:rPr>
        <w:t xml:space="preserve"> nőne a </w:t>
      </w:r>
      <w:r w:rsidR="00B624F9">
        <w:rPr>
          <w:rFonts w:eastAsiaTheme="minorEastAsia"/>
          <w:sz w:val="24"/>
          <w:szCs w:val="24"/>
        </w:rPr>
        <w:t>McDonald’s-</w:t>
      </w:r>
      <w:proofErr w:type="spellStart"/>
      <w:r w:rsidR="008337CA">
        <w:rPr>
          <w:rFonts w:eastAsiaTheme="minorEastAsia"/>
          <w:sz w:val="24"/>
          <w:szCs w:val="24"/>
        </w:rPr>
        <w:t>b</w:t>
      </w:r>
      <w:r w:rsidR="00B624F9">
        <w:rPr>
          <w:rFonts w:eastAsiaTheme="minorEastAsia"/>
          <w:sz w:val="24"/>
          <w:szCs w:val="24"/>
        </w:rPr>
        <w:t>a</w:t>
      </w:r>
      <w:proofErr w:type="spellEnd"/>
      <w:r w:rsidR="00B624F9">
        <w:rPr>
          <w:rFonts w:eastAsiaTheme="minorEastAsia"/>
          <w:sz w:val="24"/>
          <w:szCs w:val="24"/>
        </w:rPr>
        <w:t xml:space="preserve"> </w:t>
      </w:r>
      <w:r w:rsidR="008337CA">
        <w:rPr>
          <w:rFonts w:eastAsiaTheme="minorEastAsia"/>
          <w:sz w:val="24"/>
          <w:szCs w:val="24"/>
        </w:rPr>
        <w:t>jár</w:t>
      </w:r>
      <w:r w:rsidR="00B624F9">
        <w:rPr>
          <w:rFonts w:eastAsiaTheme="minorEastAsia"/>
          <w:sz w:val="24"/>
          <w:szCs w:val="24"/>
        </w:rPr>
        <w:t>ók száma</w:t>
      </w:r>
      <w:r w:rsidR="00911187">
        <w:rPr>
          <w:rFonts w:eastAsiaTheme="minorEastAsia"/>
          <w:sz w:val="24"/>
          <w:szCs w:val="24"/>
        </w:rPr>
        <w:t xml:space="preserve">, azaz </w:t>
      </w:r>
      <w:r w:rsidR="006A1B82">
        <w:rPr>
          <w:rFonts w:eastAsiaTheme="minorEastAsia"/>
          <w:sz w:val="24"/>
          <w:szCs w:val="24"/>
        </w:rPr>
        <w:t xml:space="preserve">az 1 millió gyorsétterembe járó </w:t>
      </w:r>
      <w:r w:rsidR="00911187">
        <w:rPr>
          <w:rFonts w:eastAsiaTheme="minorEastAsia"/>
          <w:sz w:val="24"/>
          <w:szCs w:val="24"/>
        </w:rPr>
        <w:t>15,</w:t>
      </w:r>
      <w:r w:rsidR="006A1B82">
        <w:rPr>
          <w:rFonts w:eastAsiaTheme="minorEastAsia"/>
          <w:sz w:val="24"/>
          <w:szCs w:val="24"/>
        </w:rPr>
        <w:t>8%-</w:t>
      </w:r>
      <w:proofErr w:type="spellStart"/>
      <w:r w:rsidR="00EA68EC">
        <w:rPr>
          <w:rFonts w:eastAsiaTheme="minorEastAsia"/>
          <w:sz w:val="24"/>
          <w:szCs w:val="24"/>
        </w:rPr>
        <w:t>val</w:t>
      </w:r>
      <w:proofErr w:type="spellEnd"/>
      <w:r w:rsidR="00EA68EC">
        <w:rPr>
          <w:rFonts w:eastAsiaTheme="minorEastAsia"/>
          <w:sz w:val="24"/>
          <w:szCs w:val="24"/>
        </w:rPr>
        <w:t xml:space="preserve"> vagyis 158000-rel. </w:t>
      </w:r>
    </w:p>
    <w:p w14:paraId="424786DA" w14:textId="552E9541" w:rsidR="00BD5DA6" w:rsidRPr="00087DCF" w:rsidRDefault="00EA68EC" w:rsidP="0023428B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Ez </w:t>
      </w:r>
      <m:oMath>
        <m:r>
          <w:rPr>
            <w:rFonts w:ascii="Cambria Math" w:eastAsiaTheme="minorEastAsia" w:hAnsi="Cambria Math"/>
            <w:sz w:val="24"/>
            <w:szCs w:val="24"/>
          </w:rPr>
          <m:t>158000∙2∙1000∙365=16748000000</m:t>
        </m:r>
      </m:oMath>
      <w:r w:rsidR="00AF0F1C">
        <w:rPr>
          <w:rFonts w:eastAsiaTheme="minorEastAsia"/>
          <w:sz w:val="24"/>
          <w:szCs w:val="24"/>
        </w:rPr>
        <w:t xml:space="preserve"> forint</w:t>
      </w:r>
      <w:r w:rsidR="007971D1">
        <w:rPr>
          <w:rFonts w:eastAsiaTheme="minorEastAsia"/>
          <w:sz w:val="24"/>
          <w:szCs w:val="24"/>
        </w:rPr>
        <w:t>, ami több, mint 16 milliárd forint, tehát megéri alkalmazni a céget.</w:t>
      </w:r>
    </w:p>
    <w:p w14:paraId="4AA05B62" w14:textId="0E174A84" w:rsidR="00A67F20" w:rsidRPr="00703C82" w:rsidRDefault="00A67F20" w:rsidP="00B74AA7">
      <w:pPr>
        <w:pStyle w:val="Listaszerbekezds"/>
        <w:rPr>
          <w:sz w:val="24"/>
          <w:szCs w:val="24"/>
        </w:rPr>
      </w:pPr>
    </w:p>
    <w:p w14:paraId="1D506AB9" w14:textId="77777777" w:rsidR="00AB6601" w:rsidRPr="00AB6601" w:rsidRDefault="00AB6601" w:rsidP="00160134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>Feladat szövege:</w:t>
      </w:r>
    </w:p>
    <w:p w14:paraId="7130550B" w14:textId="1A3278C9" w:rsidR="00D30451" w:rsidRPr="00160134" w:rsidRDefault="007B16C1" w:rsidP="00AB6601">
      <w:pPr>
        <w:pStyle w:val="Listaszerbekezds"/>
        <w:rPr>
          <w:sz w:val="24"/>
          <w:szCs w:val="24"/>
        </w:rPr>
      </w:pPr>
      <w:r>
        <w:rPr>
          <w:sz w:val="24"/>
          <w:szCs w:val="24"/>
        </w:rPr>
        <w:t>Számítsa ki és értelmezze</w:t>
      </w:r>
      <w:r w:rsidR="00D27323">
        <w:rPr>
          <w:sz w:val="24"/>
          <w:szCs w:val="24"/>
        </w:rPr>
        <w:t xml:space="preserve"> az átlagos elérési időket az első feladatban</w:t>
      </w:r>
      <w:r w:rsidR="00193BEB">
        <w:rPr>
          <w:sz w:val="24"/>
          <w:szCs w:val="24"/>
        </w:rPr>
        <w:t>!</w:t>
      </w:r>
    </w:p>
    <w:p w14:paraId="0C8457AF" w14:textId="77777777" w:rsidR="008B5F03" w:rsidRDefault="00AB6601" w:rsidP="00AB6601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</w:t>
      </w:r>
      <w:r>
        <w:rPr>
          <w:b/>
          <w:bCs/>
          <w:sz w:val="24"/>
          <w:szCs w:val="24"/>
        </w:rPr>
        <w:t xml:space="preserve">Megoldás szövege: </w:t>
      </w:r>
    </w:p>
    <w:p w14:paraId="33A678A9" w14:textId="70CC2093" w:rsidR="008B5F03" w:rsidRDefault="008B5F03" w:rsidP="00AB6601">
      <w:pPr>
        <w:rPr>
          <w:rFonts w:eastAsiaTheme="minorEastAsia"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8B5F03">
        <w:rPr>
          <w:sz w:val="24"/>
          <w:szCs w:val="24"/>
        </w:rPr>
        <w:t xml:space="preserve">Egy </w:t>
      </w:r>
      <w:proofErr w:type="spellStart"/>
      <w:r w:rsidRPr="008B5F03">
        <w:rPr>
          <w:sz w:val="24"/>
          <w:szCs w:val="24"/>
        </w:rPr>
        <w:t>ergodikus</w:t>
      </w:r>
      <w:proofErr w:type="spellEnd"/>
      <w:r w:rsidRPr="008B5F03">
        <w:rPr>
          <w:sz w:val="24"/>
          <w:szCs w:val="24"/>
        </w:rPr>
        <w:t xml:space="preserve"> lánc </w:t>
      </w:r>
      <w:r>
        <w:rPr>
          <w:sz w:val="24"/>
          <w:szCs w:val="24"/>
        </w:rPr>
        <w:t xml:space="preserve">esetén jelölje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</m:oMath>
      <w:r>
        <w:rPr>
          <w:rFonts w:eastAsiaTheme="minorEastAsia"/>
          <w:sz w:val="24"/>
          <w:szCs w:val="24"/>
        </w:rPr>
        <w:t xml:space="preserve"> 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>
        <w:rPr>
          <w:rFonts w:eastAsiaTheme="minorEastAsia"/>
          <w:sz w:val="24"/>
          <w:szCs w:val="24"/>
        </w:rPr>
        <w:t xml:space="preserve"> állapotból induló, 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</m:oMath>
      <w:r>
        <w:rPr>
          <w:rFonts w:eastAsiaTheme="minorEastAsia"/>
          <w:sz w:val="24"/>
          <w:szCs w:val="24"/>
        </w:rPr>
        <w:t xml:space="preserve"> állapotba érkező </w:t>
      </w:r>
      <w:proofErr w:type="gramStart"/>
      <w:r>
        <w:rPr>
          <w:rFonts w:eastAsiaTheme="minorEastAsia"/>
          <w:sz w:val="24"/>
          <w:szCs w:val="24"/>
        </w:rPr>
        <w:t>utakon  a</w:t>
      </w:r>
      <w:proofErr w:type="gramEnd"/>
      <w:r>
        <w:rPr>
          <w:rFonts w:eastAsiaTheme="minorEastAsia"/>
          <w:sz w:val="24"/>
          <w:szCs w:val="24"/>
        </w:rPr>
        <w:t xml:space="preserve"> minimálisan szükséges lépések átlagos számát. Az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</m:oMath>
      <w:r>
        <w:rPr>
          <w:rFonts w:eastAsiaTheme="minorEastAsia"/>
          <w:sz w:val="24"/>
          <w:szCs w:val="24"/>
        </w:rPr>
        <w:t xml:space="preserve"> értéket átlagos elérési időnek nevezzük. Belátható, hogy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=1+</m:t>
        </m:r>
        <m:nary>
          <m:naryPr>
            <m:chr m:val="∑"/>
            <m:limLoc m:val="undOvr"/>
            <m:supHide m:val="1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k≠j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ub>
          <m:sup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ik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kj</m:t>
                </m:r>
              </m:sub>
            </m:sSub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e>
        </m:nary>
      </m:oMath>
      <w:r w:rsidR="00BA4FB6">
        <w:rPr>
          <w:rFonts w:eastAsiaTheme="minorEastAsia"/>
          <w:sz w:val="24"/>
          <w:szCs w:val="24"/>
        </w:rPr>
        <w:t xml:space="preserve">, és </w:t>
      </w:r>
      <w:bookmarkStart w:id="11" w:name="_Hlk42241353"/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ii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den>
        </m:f>
      </m:oMath>
      <w:bookmarkEnd w:id="11"/>
    </w:p>
    <w:p w14:paraId="620A9D1D" w14:textId="14ED3D4F" w:rsidR="00BA4FB6" w:rsidRDefault="00BA4FB6" w:rsidP="00AB6601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Tehát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11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hAnsi="Cambria Math"/>
            <w:sz w:val="24"/>
            <w:szCs w:val="24"/>
          </w:rPr>
          <m:t>=1,8</m:t>
        </m:r>
      </m:oMath>
      <w:r>
        <w:rPr>
          <w:rFonts w:eastAsiaTheme="minorEastAsia"/>
          <w:sz w:val="24"/>
          <w:szCs w:val="24"/>
        </w:rPr>
        <w:t xml:space="preserve"> </w:t>
      </w:r>
      <w:r w:rsidR="003F7C39">
        <w:rPr>
          <w:rFonts w:eastAsiaTheme="minorEastAsia"/>
          <w:sz w:val="24"/>
          <w:szCs w:val="24"/>
        </w:rPr>
        <w:t>Jelentése: Ha egy személy McDonald’s-ban étkezik, akkor várhatóan 1,8 alkalom múlva fog megint McDonald’s-</w:t>
      </w:r>
      <w:proofErr w:type="spellStart"/>
      <w:r w:rsidR="003F7C39">
        <w:rPr>
          <w:rFonts w:eastAsiaTheme="minorEastAsia"/>
          <w:sz w:val="24"/>
          <w:szCs w:val="24"/>
        </w:rPr>
        <w:t>ba</w:t>
      </w:r>
      <w:proofErr w:type="spellEnd"/>
      <w:r w:rsidR="003F7C39">
        <w:rPr>
          <w:rFonts w:eastAsiaTheme="minorEastAsia"/>
          <w:sz w:val="24"/>
          <w:szCs w:val="24"/>
        </w:rPr>
        <w:t xml:space="preserve"> menni.</w:t>
      </w:r>
    </w:p>
    <w:p w14:paraId="2F8B0E3A" w14:textId="78CC42AD" w:rsidR="003F7C39" w:rsidRDefault="003F7C39" w:rsidP="003F7C39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Tehát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22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f>
              <m:f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den>
            </m:f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=2,25</m:t>
        </m:r>
      </m:oMath>
      <w:r>
        <w:rPr>
          <w:rFonts w:eastAsiaTheme="minorEastAsia"/>
          <w:sz w:val="24"/>
          <w:szCs w:val="24"/>
        </w:rPr>
        <w:t xml:space="preserve"> Jelentése: Ha egy személy Burger Kingben étkezik, akkor várhatóan 2,25 alkalom múlva fog megint Burger Kingbe menni.</w:t>
      </w:r>
    </w:p>
    <w:p w14:paraId="4F26E361" w14:textId="1A180213" w:rsidR="003F7C39" w:rsidRDefault="00926FB4" w:rsidP="003F7C39">
      <w:pPr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11</m:t>
            </m:r>
          </m:sub>
        </m:sSub>
        <m:r>
          <w:rPr>
            <w:rFonts w:ascii="Cambria Math" w:hAnsi="Cambria Math"/>
            <w:sz w:val="24"/>
            <w:szCs w:val="24"/>
          </w:rPr>
          <m:t>=1+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→</m:t>
        </m:r>
        <m:r>
          <w:rPr>
            <w:rFonts w:ascii="Cambria Math" w:hAnsi="Cambria Math"/>
            <w:sz w:val="24"/>
            <w:szCs w:val="24"/>
          </w:rPr>
          <m:t>1,8=1+0,2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21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→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21</m:t>
            </m:r>
          </m:sub>
        </m:sSub>
        <m:r>
          <w:rPr>
            <w:rFonts w:ascii="Cambria Math" w:hAnsi="Cambria Math"/>
            <w:sz w:val="24"/>
            <w:szCs w:val="24"/>
          </w:rPr>
          <m:t>=4</m:t>
        </m:r>
      </m:oMath>
      <w:r w:rsidR="00660DEA">
        <w:rPr>
          <w:rFonts w:eastAsiaTheme="minorEastAsia"/>
          <w:sz w:val="24"/>
          <w:szCs w:val="24"/>
        </w:rPr>
        <w:t>, azaz Burger King után várhatóan a negyedik alkalomnál megy először valaki McDonald’s-ba.</w:t>
      </w:r>
    </w:p>
    <w:p w14:paraId="5639A74C" w14:textId="1A431E0F" w:rsidR="00660DEA" w:rsidRDefault="00926FB4" w:rsidP="00660DEA">
      <w:pPr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22</m:t>
            </m:r>
          </m:sub>
        </m:sSub>
        <m:r>
          <w:rPr>
            <w:rFonts w:ascii="Cambria Math" w:hAnsi="Cambria Math"/>
            <w:sz w:val="24"/>
            <w:szCs w:val="24"/>
          </w:rPr>
          <m:t>=1+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→</m:t>
        </m:r>
        <m:r>
          <w:rPr>
            <w:rFonts w:ascii="Cambria Math" w:hAnsi="Cambria Math"/>
            <w:sz w:val="24"/>
            <w:szCs w:val="24"/>
          </w:rPr>
          <m:t>2,25=1+0,25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→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m</m:t>
            </m:r>
            <m:ctrlPr>
              <w:rPr>
                <w:rFonts w:ascii="Cambria Math" w:hAnsi="Cambria Math"/>
                <w:sz w:val="24"/>
                <w:szCs w:val="24"/>
              </w:rPr>
            </m:ctrlPr>
          </m:e>
          <m:sub>
            <m:r>
              <w:rPr>
                <w:rFonts w:ascii="Cambria Math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hAnsi="Cambria Math"/>
            <w:sz w:val="24"/>
            <w:szCs w:val="24"/>
          </w:rPr>
          <m:t>=5</m:t>
        </m:r>
      </m:oMath>
      <w:r w:rsidR="00660DEA">
        <w:rPr>
          <w:rFonts w:eastAsiaTheme="minorEastAsia"/>
          <w:sz w:val="24"/>
          <w:szCs w:val="24"/>
        </w:rPr>
        <w:t xml:space="preserve"> azaz McDonald’s után várhatóan a</w:t>
      </w:r>
      <w:r w:rsidR="00EE60B1">
        <w:rPr>
          <w:rFonts w:eastAsiaTheme="minorEastAsia"/>
          <w:sz w:val="24"/>
          <w:szCs w:val="24"/>
        </w:rPr>
        <w:t>z ötödik</w:t>
      </w:r>
      <w:r w:rsidR="00660DEA">
        <w:rPr>
          <w:rFonts w:eastAsiaTheme="minorEastAsia"/>
          <w:sz w:val="24"/>
          <w:szCs w:val="24"/>
        </w:rPr>
        <w:t xml:space="preserve"> alkalomnál megy először valaki Burger Kingbe.</w:t>
      </w:r>
    </w:p>
    <w:p w14:paraId="261440FC" w14:textId="2A63EAF6" w:rsidR="00660DEA" w:rsidRPr="00660DEA" w:rsidRDefault="00660DEA" w:rsidP="003F7C39">
      <w:pPr>
        <w:rPr>
          <w:sz w:val="24"/>
          <w:szCs w:val="24"/>
        </w:rPr>
      </w:pPr>
    </w:p>
    <w:p w14:paraId="6C55B845" w14:textId="77777777" w:rsidR="003F7C39" w:rsidRPr="00660DEA" w:rsidRDefault="003F7C39" w:rsidP="00AB6601">
      <w:pPr>
        <w:rPr>
          <w:sz w:val="24"/>
          <w:szCs w:val="24"/>
        </w:rPr>
      </w:pPr>
    </w:p>
    <w:p w14:paraId="4BA9F10A" w14:textId="77777777" w:rsidR="001D6284" w:rsidRPr="001D6284" w:rsidRDefault="001D6284" w:rsidP="00016E5C">
      <w:pPr>
        <w:pStyle w:val="Listaszerbekezds"/>
        <w:numPr>
          <w:ilvl w:val="0"/>
          <w:numId w:val="1"/>
        </w:numPr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Feladat szövege:</w:t>
      </w:r>
    </w:p>
    <w:p w14:paraId="6B649ED1" w14:textId="0998D86F" w:rsidR="00F65545" w:rsidRPr="00016E5C" w:rsidRDefault="000D5FD5" w:rsidP="001D6284">
      <w:pPr>
        <w:pStyle w:val="Listaszerbekezds"/>
        <w:rPr>
          <w:rFonts w:eastAsiaTheme="minorEastAsia"/>
          <w:b/>
          <w:bCs/>
          <w:sz w:val="24"/>
          <w:szCs w:val="24"/>
        </w:rPr>
      </w:pPr>
      <w:r w:rsidRPr="00016E5C">
        <w:rPr>
          <w:sz w:val="24"/>
          <w:szCs w:val="24"/>
        </w:rPr>
        <w:t xml:space="preserve">(Winston) </w:t>
      </w:r>
      <w:r w:rsidR="00272282" w:rsidRPr="00016E5C">
        <w:rPr>
          <w:sz w:val="24"/>
          <w:szCs w:val="24"/>
        </w:rPr>
        <w:t>Tekintsük a következő</w:t>
      </w:r>
      <w:r w:rsidR="001D4B18" w:rsidRPr="00016E5C">
        <w:rPr>
          <w:sz w:val="24"/>
          <w:szCs w:val="24"/>
        </w:rPr>
        <w:t xml:space="preserve"> szabályokkal leírható készletezési rendszert: (1)</w:t>
      </w:r>
      <w:r w:rsidR="002B7D5F" w:rsidRPr="00016E5C">
        <w:rPr>
          <w:sz w:val="24"/>
          <w:szCs w:val="24"/>
        </w:rPr>
        <w:t xml:space="preserve"> A periódus elején </w:t>
      </w:r>
      <w:r w:rsidR="00F021B2" w:rsidRPr="00016E5C">
        <w:rPr>
          <w:sz w:val="24"/>
          <w:szCs w:val="24"/>
        </w:rPr>
        <w:t xml:space="preserve">megfigyeljük a készletszintet. Az aktuális készletszintet jelölje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492A48" w:rsidRPr="00016E5C">
        <w:rPr>
          <w:rFonts w:eastAsiaTheme="minorEastAsia"/>
          <w:sz w:val="24"/>
          <w:szCs w:val="24"/>
        </w:rPr>
        <w:t xml:space="preserve">. </w:t>
      </w:r>
      <w:r w:rsidR="00A1358C" w:rsidRPr="00016E5C">
        <w:rPr>
          <w:sz w:val="24"/>
          <w:szCs w:val="24"/>
        </w:rPr>
        <w:t xml:space="preserve"> (2)</w:t>
      </w:r>
      <w:r w:rsidR="00DA6A93" w:rsidRPr="00016E5C">
        <w:rPr>
          <w:sz w:val="24"/>
          <w:szCs w:val="24"/>
        </w:rPr>
        <w:t xml:space="preserve"> Ha </w:t>
      </w:r>
      <m:oMath>
        <m:r>
          <w:rPr>
            <w:rFonts w:ascii="Cambria Math" w:hAnsi="Cambria Math"/>
            <w:sz w:val="24"/>
            <w:szCs w:val="24"/>
          </w:rPr>
          <m:t>i≤1</m:t>
        </m:r>
      </m:oMath>
      <w:r w:rsidR="00F65545" w:rsidRPr="00016E5C">
        <w:rPr>
          <w:rFonts w:eastAsiaTheme="minorEastAsia"/>
          <w:sz w:val="24"/>
          <w:szCs w:val="24"/>
        </w:rPr>
        <w:t xml:space="preserve">, akkor </w:t>
      </w:r>
      <m:oMath>
        <m:r>
          <w:rPr>
            <w:rFonts w:ascii="Cambria Math" w:eastAsiaTheme="minorEastAsia" w:hAnsi="Cambria Math"/>
            <w:sz w:val="24"/>
            <w:szCs w:val="24"/>
          </w:rPr>
          <m:t>4-i</m:t>
        </m:r>
      </m:oMath>
      <w:r w:rsidR="00001887" w:rsidRPr="00016E5C">
        <w:rPr>
          <w:rFonts w:eastAsiaTheme="minorEastAsia"/>
          <w:sz w:val="24"/>
          <w:szCs w:val="24"/>
        </w:rPr>
        <w:t xml:space="preserve"> egységet rendelünk. </w:t>
      </w:r>
      <w:r w:rsidR="00B20580" w:rsidRPr="00016E5C">
        <w:rPr>
          <w:rFonts w:eastAsiaTheme="minorEastAsia"/>
          <w:sz w:val="24"/>
          <w:szCs w:val="24"/>
        </w:rPr>
        <w:t xml:space="preserve">Ha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  <m:r>
          <w:rPr>
            <w:rFonts w:ascii="Cambria Math" w:hAnsi="Cambria Math"/>
            <w:sz w:val="24"/>
            <w:szCs w:val="24"/>
          </w:rPr>
          <m:t>≥2</m:t>
        </m:r>
      </m:oMath>
      <w:r w:rsidR="00B20580" w:rsidRPr="00016E5C">
        <w:rPr>
          <w:rFonts w:eastAsiaTheme="minorEastAsia"/>
          <w:sz w:val="24"/>
          <w:szCs w:val="24"/>
        </w:rPr>
        <w:t>,</w:t>
      </w:r>
      <w:r w:rsidR="00DD0EA0" w:rsidRPr="00016E5C">
        <w:rPr>
          <w:rFonts w:eastAsiaTheme="minorEastAsia"/>
          <w:sz w:val="24"/>
          <w:szCs w:val="24"/>
        </w:rPr>
        <w:t xml:space="preserve"> akkor 0 darabot re</w:t>
      </w:r>
      <w:r w:rsidR="00503607" w:rsidRPr="00016E5C">
        <w:rPr>
          <w:rFonts w:eastAsiaTheme="minorEastAsia"/>
          <w:sz w:val="24"/>
          <w:szCs w:val="24"/>
        </w:rPr>
        <w:t>ndelünk.</w:t>
      </w:r>
      <w:r w:rsidR="00EF6DFC" w:rsidRPr="00016E5C">
        <w:rPr>
          <w:rFonts w:eastAsiaTheme="minorEastAsia"/>
          <w:sz w:val="24"/>
          <w:szCs w:val="24"/>
        </w:rPr>
        <w:t xml:space="preserve"> Tegyük fel, hogy a </w:t>
      </w:r>
      <w:r w:rsidR="004F7430" w:rsidRPr="00016E5C">
        <w:rPr>
          <w:rFonts w:eastAsiaTheme="minorEastAsia"/>
          <w:sz w:val="24"/>
          <w:szCs w:val="24"/>
        </w:rPr>
        <w:t>megrendelt egységek azonnal leszállításra kerülnek</w:t>
      </w:r>
      <w:r w:rsidR="007F36B8" w:rsidRPr="00016E5C">
        <w:rPr>
          <w:rFonts w:eastAsiaTheme="minorEastAsia"/>
          <w:sz w:val="24"/>
          <w:szCs w:val="24"/>
        </w:rPr>
        <w:t xml:space="preserve">. (3) Tegyük fel, hogy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="00F838D9" w:rsidRPr="00016E5C">
        <w:rPr>
          <w:rFonts w:eastAsiaTheme="minorEastAsia"/>
          <w:sz w:val="24"/>
          <w:szCs w:val="24"/>
        </w:rPr>
        <w:t xml:space="preserve"> valószínűséggel a periódus alatt a kereslet 0 lesz</w:t>
      </w:r>
      <w:r w:rsidR="00AE29CF" w:rsidRPr="00016E5C">
        <w:rPr>
          <w:rFonts w:eastAsiaTheme="minorEastAsia"/>
          <w:sz w:val="24"/>
          <w:szCs w:val="24"/>
        </w:rPr>
        <w:t xml:space="preserve">; </w:t>
      </w:r>
    </w:p>
    <w:p w14:paraId="635BA502" w14:textId="29F43352" w:rsidR="007A1C88" w:rsidRPr="0045616D" w:rsidRDefault="00926FB4" w:rsidP="007A1C88">
      <w:pPr>
        <w:pStyle w:val="Listaszerbekezds"/>
        <w:rPr>
          <w:rFonts w:eastAsiaTheme="minorEastAsia"/>
          <w:sz w:val="24"/>
          <w:szCs w:val="24"/>
        </w:rPr>
      </w:pP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="00AE29CF" w:rsidRPr="0045616D">
        <w:rPr>
          <w:rFonts w:eastAsiaTheme="minorEastAsia"/>
          <w:sz w:val="24"/>
          <w:szCs w:val="24"/>
        </w:rPr>
        <w:t xml:space="preserve"> valószínűséggel</w:t>
      </w:r>
      <w:r w:rsidR="00AA041B" w:rsidRPr="0045616D">
        <w:rPr>
          <w:rFonts w:eastAsiaTheme="minorEastAsia"/>
          <w:sz w:val="24"/>
          <w:szCs w:val="24"/>
        </w:rPr>
        <w:t xml:space="preserve"> a kereslet 1 egység lesz, és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="00AA041B" w:rsidRPr="0045616D">
        <w:rPr>
          <w:rFonts w:eastAsiaTheme="minorEastAsia"/>
          <w:sz w:val="24"/>
          <w:szCs w:val="24"/>
        </w:rPr>
        <w:t xml:space="preserve"> valószínűséggel</w:t>
      </w:r>
      <w:r w:rsidR="005C6AB4" w:rsidRPr="0045616D">
        <w:rPr>
          <w:rFonts w:eastAsiaTheme="minorEastAsia"/>
          <w:sz w:val="24"/>
          <w:szCs w:val="24"/>
        </w:rPr>
        <w:t xml:space="preserve"> a periódus alatti kereslet 2 egység lesz. (4) </w:t>
      </w:r>
      <w:r w:rsidR="00B34DB1" w:rsidRPr="0045616D">
        <w:rPr>
          <w:rFonts w:eastAsiaTheme="minorEastAsia"/>
          <w:sz w:val="24"/>
          <w:szCs w:val="24"/>
        </w:rPr>
        <w:t>A következő periódus elején ismételten vizsgáljuk meg a készletszinte</w:t>
      </w:r>
      <w:r w:rsidR="00AA2067" w:rsidRPr="0045616D">
        <w:rPr>
          <w:rFonts w:eastAsiaTheme="minorEastAsia"/>
          <w:sz w:val="24"/>
          <w:szCs w:val="24"/>
        </w:rPr>
        <w:t>t.</w:t>
      </w:r>
    </w:p>
    <w:p w14:paraId="1861A217" w14:textId="1EBC5756" w:rsidR="00AA2067" w:rsidRPr="0045616D" w:rsidRDefault="00645C13" w:rsidP="007A1C88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>A rendszer állapotát definiáljuk</w:t>
      </w:r>
      <w:r w:rsidR="00383E14" w:rsidRPr="0045616D">
        <w:rPr>
          <w:rFonts w:eastAsiaTheme="minorEastAsia"/>
          <w:sz w:val="24"/>
          <w:szCs w:val="24"/>
        </w:rPr>
        <w:t xml:space="preserve"> a periódus elején megfigyelt készletszinttel. Határozzuk meg</w:t>
      </w:r>
      <w:r w:rsidR="00174055" w:rsidRPr="0045616D">
        <w:rPr>
          <w:rFonts w:eastAsiaTheme="minorEastAsia"/>
          <w:sz w:val="24"/>
          <w:szCs w:val="24"/>
        </w:rPr>
        <w:t xml:space="preserve"> a modellben megadott </w:t>
      </w:r>
      <w:proofErr w:type="spellStart"/>
      <w:r w:rsidR="00174055" w:rsidRPr="0045616D">
        <w:rPr>
          <w:rFonts w:eastAsiaTheme="minorEastAsia"/>
          <w:sz w:val="24"/>
          <w:szCs w:val="24"/>
        </w:rPr>
        <w:t>Markov</w:t>
      </w:r>
      <w:proofErr w:type="spellEnd"/>
      <w:r w:rsidR="00174055" w:rsidRPr="0045616D">
        <w:rPr>
          <w:rFonts w:eastAsiaTheme="minorEastAsia"/>
          <w:sz w:val="24"/>
          <w:szCs w:val="24"/>
        </w:rPr>
        <w:t xml:space="preserve">-lánc </w:t>
      </w:r>
      <w:bookmarkStart w:id="12" w:name="_Hlk42076929"/>
      <w:r w:rsidR="00FE28AC" w:rsidRPr="0045616D">
        <w:rPr>
          <w:rFonts w:eastAsiaTheme="minorEastAsia"/>
          <w:sz w:val="24"/>
          <w:szCs w:val="24"/>
        </w:rPr>
        <w:t>átmenetvalószínűség mátrix</w:t>
      </w:r>
      <w:bookmarkEnd w:id="12"/>
      <w:r w:rsidR="00FE28AC" w:rsidRPr="0045616D">
        <w:rPr>
          <w:rFonts w:eastAsiaTheme="minorEastAsia"/>
          <w:sz w:val="24"/>
          <w:szCs w:val="24"/>
        </w:rPr>
        <w:t>át</w:t>
      </w:r>
      <w:r w:rsidR="001B0878" w:rsidRPr="0045616D">
        <w:rPr>
          <w:rFonts w:eastAsiaTheme="minorEastAsia"/>
          <w:sz w:val="24"/>
          <w:szCs w:val="24"/>
        </w:rPr>
        <w:t>!</w:t>
      </w:r>
    </w:p>
    <w:p w14:paraId="58CB390E" w14:textId="0D3B8C53" w:rsidR="001D6284" w:rsidRDefault="001B0878" w:rsidP="007A1C88">
      <w:pPr>
        <w:pStyle w:val="Listaszerbekezds"/>
        <w:rPr>
          <w:rFonts w:eastAsiaTheme="minorEastAsia"/>
          <w:sz w:val="24"/>
          <w:szCs w:val="24"/>
        </w:rPr>
      </w:pPr>
      <w:r w:rsidRPr="001D6284">
        <w:rPr>
          <w:rFonts w:eastAsiaTheme="minorEastAsia"/>
          <w:b/>
          <w:bCs/>
          <w:sz w:val="24"/>
          <w:szCs w:val="24"/>
        </w:rPr>
        <w:t>Megoldás szövege:</w:t>
      </w:r>
      <w:r w:rsidRPr="0045616D">
        <w:rPr>
          <w:rFonts w:eastAsiaTheme="minorEastAsia"/>
          <w:sz w:val="24"/>
          <w:szCs w:val="24"/>
        </w:rPr>
        <w:t xml:space="preserve"> </w:t>
      </w:r>
    </w:p>
    <w:p w14:paraId="0379B502" w14:textId="47B3D3A5" w:rsidR="00F15E05" w:rsidRPr="0045616D" w:rsidRDefault="00040373" w:rsidP="007A1C88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Minden periódus elején a készletszint lehet 0, 1, 2, 3, </w:t>
      </w:r>
      <w:r w:rsidR="004914A0" w:rsidRPr="0045616D">
        <w:rPr>
          <w:rFonts w:eastAsiaTheme="minorEastAsia"/>
          <w:sz w:val="24"/>
          <w:szCs w:val="24"/>
        </w:rPr>
        <w:t>vagy 4.</w:t>
      </w:r>
      <w:r w:rsidR="00107324" w:rsidRPr="0045616D">
        <w:rPr>
          <w:rFonts w:eastAsiaTheme="minorEastAsia"/>
          <w:sz w:val="24"/>
          <w:szCs w:val="24"/>
        </w:rPr>
        <w:t xml:space="preserve"> Ezek lesznek a </w:t>
      </w:r>
      <w:proofErr w:type="spellStart"/>
      <w:r w:rsidR="00107324" w:rsidRPr="0045616D">
        <w:rPr>
          <w:rFonts w:eastAsiaTheme="minorEastAsia"/>
          <w:sz w:val="24"/>
          <w:szCs w:val="24"/>
        </w:rPr>
        <w:t>Markov</w:t>
      </w:r>
      <w:proofErr w:type="spellEnd"/>
      <w:r w:rsidR="00107324" w:rsidRPr="0045616D">
        <w:rPr>
          <w:rFonts w:eastAsiaTheme="minorEastAsia"/>
          <w:sz w:val="24"/>
          <w:szCs w:val="24"/>
        </w:rPr>
        <w:t>-lánc lehetséges állapotai</w:t>
      </w:r>
      <w:r w:rsidR="000C7325" w:rsidRPr="0045616D">
        <w:rPr>
          <w:rFonts w:eastAsiaTheme="minorEastAsia"/>
          <w:sz w:val="24"/>
          <w:szCs w:val="24"/>
        </w:rPr>
        <w:t>.</w:t>
      </w:r>
    </w:p>
    <w:p w14:paraId="7C7DDBA2" w14:textId="1072E065" w:rsidR="001B0878" w:rsidRPr="0045616D" w:rsidRDefault="00190B86" w:rsidP="007A1C88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Ha a periódus elején a készletszint </w:t>
      </w:r>
      <m:oMath>
        <m:r>
          <w:rPr>
            <w:rFonts w:ascii="Cambria Math" w:eastAsiaTheme="minorEastAsia" w:hAnsi="Cambria Math"/>
            <w:sz w:val="24"/>
            <w:szCs w:val="24"/>
          </w:rPr>
          <m:t>0</m:t>
        </m:r>
      </m:oMath>
      <w:r w:rsidRPr="0045616D">
        <w:rPr>
          <w:rFonts w:eastAsiaTheme="minorEastAsia"/>
          <w:sz w:val="24"/>
          <w:szCs w:val="24"/>
        </w:rPr>
        <w:t xml:space="preserve"> </w:t>
      </w:r>
      <w:r w:rsidR="00346E02" w:rsidRPr="0045616D">
        <w:rPr>
          <w:rFonts w:eastAsiaTheme="minorEastAsia"/>
          <w:sz w:val="24"/>
          <w:szCs w:val="24"/>
        </w:rPr>
        <w:t xml:space="preserve">, </w:t>
      </w:r>
      <w:r w:rsidR="00F57EAB" w:rsidRPr="0045616D">
        <w:rPr>
          <w:rFonts w:eastAsiaTheme="minorEastAsia"/>
          <w:sz w:val="24"/>
          <w:szCs w:val="24"/>
        </w:rPr>
        <w:t xml:space="preserve">akkor </w:t>
      </w:r>
      <m:oMath>
        <m:r>
          <w:rPr>
            <w:rFonts w:ascii="Cambria Math" w:eastAsiaTheme="minorEastAsia" w:hAnsi="Cambria Math"/>
            <w:sz w:val="24"/>
            <w:szCs w:val="24"/>
          </w:rPr>
          <m:t>4-0=4</m:t>
        </m:r>
      </m:oMath>
      <w:r w:rsidR="00D13869" w:rsidRPr="0045616D">
        <w:rPr>
          <w:rFonts w:eastAsiaTheme="minorEastAsia"/>
          <w:sz w:val="24"/>
          <w:szCs w:val="24"/>
        </w:rPr>
        <w:t xml:space="preserve"> egységet rendelünk, </w:t>
      </w:r>
      <w:r w:rsidR="00CA6AA9" w:rsidRPr="0045616D">
        <w:rPr>
          <w:rFonts w:eastAsiaTheme="minorEastAsia"/>
          <w:sz w:val="24"/>
          <w:szCs w:val="24"/>
        </w:rPr>
        <w:t>azaz</w:t>
      </w:r>
      <w:r w:rsidR="00134207" w:rsidRPr="0045616D">
        <w:rPr>
          <w:rFonts w:eastAsiaTheme="minorEastAsia"/>
          <w:sz w:val="24"/>
          <w:szCs w:val="24"/>
        </w:rPr>
        <w:t xml:space="preserve"> 4 egységnyi készletről indulunk, </w:t>
      </w:r>
      <w:r w:rsidR="00EF2A86" w:rsidRPr="0045616D">
        <w:rPr>
          <w:rFonts w:eastAsiaTheme="minorEastAsia"/>
          <w:sz w:val="24"/>
          <w:szCs w:val="24"/>
        </w:rPr>
        <w:t>és így a periódus végére</w:t>
      </w:r>
      <w:r w:rsidR="00EC4904" w:rsidRPr="0045616D">
        <w:rPr>
          <w:rFonts w:eastAsiaTheme="minorEastAsia"/>
          <w:sz w:val="24"/>
          <w:szCs w:val="24"/>
        </w:rPr>
        <w:t xml:space="preserve"> </w:t>
      </w:r>
      <w:r w:rsidR="00295BDA" w:rsidRPr="0045616D">
        <w:rPr>
          <w:rFonts w:eastAsiaTheme="minorEastAsia"/>
          <w:sz w:val="24"/>
          <w:szCs w:val="24"/>
        </w:rPr>
        <w:t xml:space="preserve">a készletszint </w:t>
      </w:r>
      <w:r w:rsidR="00FC1FBC" w:rsidRPr="0045616D">
        <w:rPr>
          <w:rFonts w:eastAsiaTheme="minorEastAsia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="00FC1FBC" w:rsidRPr="0045616D">
        <w:rPr>
          <w:rFonts w:eastAsiaTheme="minorEastAsia"/>
          <w:sz w:val="24"/>
          <w:szCs w:val="24"/>
        </w:rPr>
        <w:t xml:space="preserve"> valószínűséggel 4 lesz</w:t>
      </w:r>
      <w:r w:rsidR="00806978" w:rsidRPr="0045616D">
        <w:rPr>
          <w:rFonts w:eastAsiaTheme="minorEastAsia"/>
          <w:sz w:val="24"/>
          <w:szCs w:val="24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="00F15E05" w:rsidRPr="0045616D">
        <w:rPr>
          <w:rFonts w:eastAsiaTheme="minorEastAsia"/>
          <w:sz w:val="24"/>
          <w:szCs w:val="24"/>
        </w:rPr>
        <w:t xml:space="preserve"> valószínűséggel 3 lesz,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="00F15E05" w:rsidRPr="0045616D">
        <w:rPr>
          <w:rFonts w:eastAsiaTheme="minorEastAsia"/>
          <w:sz w:val="24"/>
          <w:szCs w:val="24"/>
        </w:rPr>
        <w:t xml:space="preserve"> valószínűséggel 2 lesz.</w:t>
      </w:r>
    </w:p>
    <w:p w14:paraId="37E58D9F" w14:textId="10DDB821" w:rsidR="001373A3" w:rsidRPr="0045616D" w:rsidRDefault="001373A3" w:rsidP="001373A3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lastRenderedPageBreak/>
        <w:t xml:space="preserve">Ha a periódus elején a készletszint </w:t>
      </w: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  <w:r w:rsidRPr="0045616D">
        <w:rPr>
          <w:rFonts w:eastAsiaTheme="minorEastAsia"/>
          <w:sz w:val="24"/>
          <w:szCs w:val="24"/>
        </w:rPr>
        <w:t xml:space="preserve"> , akkor </w:t>
      </w:r>
      <m:oMath>
        <m:r>
          <w:rPr>
            <w:rFonts w:ascii="Cambria Math" w:eastAsiaTheme="minorEastAsia" w:hAnsi="Cambria Math"/>
            <w:sz w:val="24"/>
            <w:szCs w:val="24"/>
          </w:rPr>
          <m:t>4-1=3</m:t>
        </m:r>
      </m:oMath>
      <w:r w:rsidRPr="0045616D">
        <w:rPr>
          <w:rFonts w:eastAsiaTheme="minorEastAsia"/>
          <w:sz w:val="24"/>
          <w:szCs w:val="24"/>
        </w:rPr>
        <w:t xml:space="preserve"> egységet rendelünk, azaz 4 egységnyi készletről indulunk, és így a periódus végére a készletszint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4 lesz,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3 lesz,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2 lesz.</w:t>
      </w:r>
    </w:p>
    <w:p w14:paraId="7FB030EC" w14:textId="357E04AD" w:rsidR="00162487" w:rsidRPr="0045616D" w:rsidRDefault="00162487" w:rsidP="00162487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Ha a periódus elején a készletszint </w:t>
      </w: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</m:oMath>
      <w:r w:rsidRPr="0045616D">
        <w:rPr>
          <w:rFonts w:eastAsiaTheme="minorEastAsia"/>
          <w:sz w:val="24"/>
          <w:szCs w:val="24"/>
        </w:rPr>
        <w:t xml:space="preserve"> , akkor</w:t>
      </w:r>
      <w:r w:rsidR="00F85CF5" w:rsidRPr="0045616D">
        <w:rPr>
          <w:rFonts w:eastAsiaTheme="minorEastAsia"/>
          <w:sz w:val="24"/>
          <w:szCs w:val="24"/>
        </w:rPr>
        <w:t xml:space="preserve"> nem </w:t>
      </w:r>
      <w:r w:rsidRPr="0045616D">
        <w:rPr>
          <w:rFonts w:eastAsiaTheme="minorEastAsia"/>
          <w:sz w:val="24"/>
          <w:szCs w:val="24"/>
        </w:rPr>
        <w:t xml:space="preserve">rendelünk, azaz </w:t>
      </w:r>
      <w:r w:rsidR="00F85CF5" w:rsidRPr="0045616D">
        <w:rPr>
          <w:rFonts w:eastAsiaTheme="minorEastAsia"/>
          <w:sz w:val="24"/>
          <w:szCs w:val="24"/>
        </w:rPr>
        <w:t>2</w:t>
      </w:r>
      <w:r w:rsidRPr="0045616D">
        <w:rPr>
          <w:rFonts w:eastAsiaTheme="minorEastAsia"/>
          <w:sz w:val="24"/>
          <w:szCs w:val="24"/>
        </w:rPr>
        <w:t xml:space="preserve"> egységnyi készletről indulunk, és így a periódus végére a készletszint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</w:t>
      </w:r>
      <w:r w:rsidR="00F85CF5" w:rsidRPr="0045616D">
        <w:rPr>
          <w:rFonts w:eastAsiaTheme="minorEastAsia"/>
          <w:sz w:val="24"/>
          <w:szCs w:val="24"/>
        </w:rPr>
        <w:t>2</w:t>
      </w:r>
      <w:r w:rsidRPr="0045616D">
        <w:rPr>
          <w:rFonts w:eastAsiaTheme="minorEastAsia"/>
          <w:sz w:val="24"/>
          <w:szCs w:val="24"/>
        </w:rPr>
        <w:t xml:space="preserve"> lesz,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</w:t>
      </w:r>
      <w:r w:rsidR="00F85CF5" w:rsidRPr="0045616D">
        <w:rPr>
          <w:rFonts w:eastAsiaTheme="minorEastAsia"/>
          <w:sz w:val="24"/>
          <w:szCs w:val="24"/>
        </w:rPr>
        <w:t>1</w:t>
      </w:r>
      <w:r w:rsidRPr="0045616D">
        <w:rPr>
          <w:rFonts w:eastAsiaTheme="minorEastAsia"/>
          <w:sz w:val="24"/>
          <w:szCs w:val="24"/>
        </w:rPr>
        <w:t xml:space="preserve"> lesz,</w:t>
      </w:r>
      <w:r w:rsidR="00F85CF5" w:rsidRPr="0045616D">
        <w:rPr>
          <w:rFonts w:eastAsiaTheme="minor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</w:t>
      </w:r>
      <w:r w:rsidR="00F85CF5" w:rsidRPr="0045616D">
        <w:rPr>
          <w:rFonts w:eastAsiaTheme="minorEastAsia"/>
          <w:sz w:val="24"/>
          <w:szCs w:val="24"/>
        </w:rPr>
        <w:t>0</w:t>
      </w:r>
      <w:r w:rsidRPr="0045616D">
        <w:rPr>
          <w:rFonts w:eastAsiaTheme="minorEastAsia"/>
          <w:sz w:val="24"/>
          <w:szCs w:val="24"/>
        </w:rPr>
        <w:t xml:space="preserve"> lesz.</w:t>
      </w:r>
    </w:p>
    <w:p w14:paraId="61A41EC3" w14:textId="21272AB4" w:rsidR="0090108D" w:rsidRPr="0045616D" w:rsidRDefault="0090108D" w:rsidP="0090108D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Ha a periódus elején a készletszint </w:t>
      </w:r>
      <m:oMath>
        <m:r>
          <w:rPr>
            <w:rFonts w:ascii="Cambria Math" w:eastAsiaTheme="minorEastAsia" w:hAnsi="Cambria Math"/>
            <w:sz w:val="24"/>
            <w:szCs w:val="24"/>
          </w:rPr>
          <m:t>3</m:t>
        </m:r>
      </m:oMath>
      <w:r w:rsidRPr="0045616D">
        <w:rPr>
          <w:rFonts w:eastAsiaTheme="minorEastAsia"/>
          <w:sz w:val="24"/>
          <w:szCs w:val="24"/>
        </w:rPr>
        <w:t xml:space="preserve"> , akkor nem rendelünk, azaz 3 egységnyi készle</w:t>
      </w:r>
      <w:proofErr w:type="spellStart"/>
      <w:r w:rsidRPr="0045616D">
        <w:rPr>
          <w:rFonts w:eastAsiaTheme="minorEastAsia"/>
          <w:sz w:val="24"/>
          <w:szCs w:val="24"/>
        </w:rPr>
        <w:t>tről</w:t>
      </w:r>
      <w:proofErr w:type="spellEnd"/>
      <w:r w:rsidRPr="0045616D">
        <w:rPr>
          <w:rFonts w:eastAsiaTheme="minorEastAsia"/>
          <w:sz w:val="24"/>
          <w:szCs w:val="24"/>
        </w:rPr>
        <w:t xml:space="preserve"> indulunk, és így a periódus végére a készletszint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3 lesz,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2 lesz,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1 lesz.</w:t>
      </w:r>
    </w:p>
    <w:p w14:paraId="24C87E1E" w14:textId="1A78B2A3" w:rsidR="001373A3" w:rsidRPr="0045616D" w:rsidRDefault="0090108D" w:rsidP="002D120B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Ha a periódus elején a készletszint </w:t>
      </w:r>
      <m:oMath>
        <m:r>
          <w:rPr>
            <w:rFonts w:ascii="Cambria Math" w:eastAsiaTheme="minorEastAsia" w:hAnsi="Cambria Math"/>
            <w:sz w:val="24"/>
            <w:szCs w:val="24"/>
          </w:rPr>
          <m:t>4</m:t>
        </m:r>
      </m:oMath>
      <w:r w:rsidRPr="0045616D">
        <w:rPr>
          <w:rFonts w:eastAsiaTheme="minorEastAsia"/>
          <w:sz w:val="24"/>
          <w:szCs w:val="24"/>
        </w:rPr>
        <w:t xml:space="preserve"> , akkor nem rendelünk, azaz </w:t>
      </w:r>
      <w:r w:rsidR="004B561F" w:rsidRPr="0045616D">
        <w:rPr>
          <w:rFonts w:eastAsiaTheme="minorEastAsia"/>
          <w:sz w:val="24"/>
          <w:szCs w:val="24"/>
        </w:rPr>
        <w:t>4</w:t>
      </w:r>
      <w:r w:rsidRPr="0045616D">
        <w:rPr>
          <w:rFonts w:eastAsiaTheme="minorEastAsia"/>
          <w:sz w:val="24"/>
          <w:szCs w:val="24"/>
        </w:rPr>
        <w:t xml:space="preserve"> egységnyi készletről indulunk, és így a periódus végére a készletszint 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</w:t>
      </w:r>
      <w:r w:rsidR="004B561F" w:rsidRPr="0045616D">
        <w:rPr>
          <w:rFonts w:eastAsiaTheme="minorEastAsia"/>
          <w:sz w:val="24"/>
          <w:szCs w:val="24"/>
        </w:rPr>
        <w:t>4</w:t>
      </w:r>
      <w:r w:rsidRPr="0045616D">
        <w:rPr>
          <w:rFonts w:eastAsiaTheme="minorEastAsia"/>
          <w:sz w:val="24"/>
          <w:szCs w:val="24"/>
        </w:rPr>
        <w:t xml:space="preserve"> lesz, </w:t>
      </w:r>
      <m:oMath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</w:t>
      </w:r>
      <w:r w:rsidR="004B561F" w:rsidRPr="0045616D">
        <w:rPr>
          <w:rFonts w:eastAsiaTheme="minorEastAsia"/>
          <w:sz w:val="24"/>
          <w:szCs w:val="24"/>
        </w:rPr>
        <w:t>3</w:t>
      </w:r>
      <w:r w:rsidRPr="0045616D">
        <w:rPr>
          <w:rFonts w:eastAsiaTheme="minorEastAsia"/>
          <w:sz w:val="24"/>
          <w:szCs w:val="24"/>
        </w:rPr>
        <w:t xml:space="preserve"> lesz,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en>
        </m:f>
      </m:oMath>
      <w:r w:rsidRPr="0045616D">
        <w:rPr>
          <w:rFonts w:eastAsiaTheme="minorEastAsia"/>
          <w:sz w:val="24"/>
          <w:szCs w:val="24"/>
        </w:rPr>
        <w:t xml:space="preserve"> valószínűséggel </w:t>
      </w:r>
      <w:r w:rsidR="00B31FED">
        <w:rPr>
          <w:rFonts w:eastAsiaTheme="minorEastAsia"/>
          <w:sz w:val="24"/>
          <w:szCs w:val="24"/>
        </w:rPr>
        <w:t>2</w:t>
      </w:r>
      <w:r w:rsidRPr="0045616D">
        <w:rPr>
          <w:rFonts w:eastAsiaTheme="minorEastAsia"/>
          <w:sz w:val="24"/>
          <w:szCs w:val="24"/>
        </w:rPr>
        <w:t xml:space="preserve"> lesz.</w:t>
      </w:r>
    </w:p>
    <w:p w14:paraId="07333717" w14:textId="528537FA" w:rsidR="00A068A9" w:rsidRPr="0045616D" w:rsidRDefault="002D120B" w:rsidP="00BE30A3">
      <w:pPr>
        <w:pStyle w:val="Listaszerbekezds"/>
        <w:jc w:val="center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A </w:t>
      </w:r>
      <m:oMath>
        <m:r>
          <w:rPr>
            <w:rFonts w:ascii="Cambria Math" w:eastAsiaTheme="minorEastAsia" w:hAnsi="Cambria Math"/>
            <w:sz w:val="24"/>
            <w:szCs w:val="24"/>
          </w:rPr>
          <m:t>P</m:t>
        </m:r>
      </m:oMath>
      <w:r w:rsidRPr="0045616D">
        <w:rPr>
          <w:rFonts w:eastAsiaTheme="minorEastAsia"/>
          <w:sz w:val="24"/>
          <w:szCs w:val="24"/>
        </w:rPr>
        <w:t xml:space="preserve"> </w:t>
      </w:r>
      <w:r w:rsidR="00825FE8" w:rsidRPr="0045616D">
        <w:rPr>
          <w:rFonts w:eastAsiaTheme="minorEastAsia"/>
          <w:sz w:val="24"/>
          <w:szCs w:val="24"/>
        </w:rPr>
        <w:t>átmenetvalószínűség mátrix i-</w:t>
      </w:r>
      <w:proofErr w:type="spellStart"/>
      <w:r w:rsidR="00825FE8" w:rsidRPr="0045616D">
        <w:rPr>
          <w:rFonts w:eastAsiaTheme="minorEastAsia"/>
          <w:sz w:val="24"/>
          <w:szCs w:val="24"/>
        </w:rPr>
        <w:t>edik</w:t>
      </w:r>
      <w:proofErr w:type="spellEnd"/>
      <w:r w:rsidR="00825FE8" w:rsidRPr="0045616D">
        <w:rPr>
          <w:rFonts w:eastAsiaTheme="minorEastAsia"/>
          <w:sz w:val="24"/>
          <w:szCs w:val="24"/>
        </w:rPr>
        <w:t xml:space="preserve"> sorának j-</w:t>
      </w:r>
      <w:proofErr w:type="spellStart"/>
      <w:r w:rsidR="00825FE8" w:rsidRPr="0045616D">
        <w:rPr>
          <w:rFonts w:eastAsiaTheme="minorEastAsia"/>
          <w:sz w:val="24"/>
          <w:szCs w:val="24"/>
        </w:rPr>
        <w:t>edik</w:t>
      </w:r>
      <w:proofErr w:type="spellEnd"/>
      <w:r w:rsidR="00825FE8" w:rsidRPr="0045616D">
        <w:rPr>
          <w:rFonts w:eastAsiaTheme="minorEastAsia"/>
          <w:sz w:val="24"/>
          <w:szCs w:val="24"/>
        </w:rPr>
        <w:t xml:space="preserve"> eleme azt mutatja, hogy mennyi</w:t>
      </w:r>
      <w:r w:rsidR="00FB48EC" w:rsidRPr="0045616D">
        <w:rPr>
          <w:rFonts w:eastAsiaTheme="minorEastAsia"/>
          <w:sz w:val="24"/>
          <w:szCs w:val="24"/>
        </w:rPr>
        <w:t xml:space="preserve"> </w:t>
      </w:r>
      <w:r w:rsidR="00825FE8" w:rsidRPr="0045616D">
        <w:rPr>
          <w:rFonts w:eastAsiaTheme="minorEastAsia"/>
          <w:sz w:val="24"/>
          <w:szCs w:val="24"/>
        </w:rPr>
        <w:t>a valószínűsége, hogy</w:t>
      </w:r>
      <w:r w:rsidR="00505859" w:rsidRPr="0045616D">
        <w:rPr>
          <w:rFonts w:eastAsiaTheme="minorEastAsia"/>
          <w:sz w:val="24"/>
          <w:szCs w:val="24"/>
        </w:rPr>
        <w:t xml:space="preserve"> az i-</w:t>
      </w:r>
      <w:proofErr w:type="spellStart"/>
      <w:r w:rsidR="00505859" w:rsidRPr="0045616D">
        <w:rPr>
          <w:rFonts w:eastAsiaTheme="minorEastAsia"/>
          <w:sz w:val="24"/>
          <w:szCs w:val="24"/>
        </w:rPr>
        <w:t>edik</w:t>
      </w:r>
      <w:proofErr w:type="spellEnd"/>
      <w:r w:rsidR="00505859" w:rsidRPr="0045616D">
        <w:rPr>
          <w:rFonts w:eastAsiaTheme="minorEastAsia"/>
          <w:sz w:val="24"/>
          <w:szCs w:val="24"/>
        </w:rPr>
        <w:t xml:space="preserve"> állapot után a j-</w:t>
      </w:r>
      <w:proofErr w:type="spellStart"/>
      <w:r w:rsidR="00505859" w:rsidRPr="0045616D">
        <w:rPr>
          <w:rFonts w:eastAsiaTheme="minorEastAsia"/>
          <w:sz w:val="24"/>
          <w:szCs w:val="24"/>
        </w:rPr>
        <w:t>edik</w:t>
      </w:r>
      <w:proofErr w:type="spellEnd"/>
      <w:r w:rsidR="00505859" w:rsidRPr="0045616D">
        <w:rPr>
          <w:rFonts w:eastAsiaTheme="minorEastAsia"/>
          <w:sz w:val="24"/>
          <w:szCs w:val="24"/>
        </w:rPr>
        <w:t xml:space="preserve"> állapot következik</w:t>
      </w:r>
      <w:r w:rsidR="001949D0" w:rsidRPr="0045616D">
        <w:rPr>
          <w:rFonts w:eastAsiaTheme="minorEastAsia"/>
          <w:sz w:val="24"/>
          <w:szCs w:val="24"/>
        </w:rPr>
        <w:t xml:space="preserve">.                            </w:t>
      </w:r>
      <w:bookmarkStart w:id="13" w:name="_Hlk42096686"/>
      <m:oMath>
        <m:r>
          <w:rPr>
            <w:rFonts w:ascii="Cambria Math" w:eastAsia="Times New Roman" w:hAnsi="Cambria Math" w:cs="Times New Roman"/>
            <w:sz w:val="24"/>
            <w:szCs w:val="24"/>
          </w:rPr>
          <m:t>P=</m:t>
        </m:r>
        <w:bookmarkStart w:id="14" w:name="_Hlk42097543"/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bCs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w:bookmarkStart w:id="15" w:name="_Hlk42087407"/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w:bookmarkEnd w:id="15"/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 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  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 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 xml:space="preserve"> 0  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bCs/>
                      <w:i/>
                      <w:sz w:val="24"/>
                      <w:szCs w:val="24"/>
                    </w:rPr>
                  </m:ctrlPr>
                </m:e>
              </m:mr>
            </m:m>
          </m:e>
        </m:d>
      </m:oMath>
      <w:bookmarkEnd w:id="14"/>
    </w:p>
    <w:bookmarkEnd w:id="13"/>
    <w:p w14:paraId="656A2043" w14:textId="2D57DA1C" w:rsidR="007D5C01" w:rsidRPr="0045616D" w:rsidRDefault="007D5C01" w:rsidP="001949D0">
      <w:pPr>
        <w:pStyle w:val="Listaszerbekezds"/>
        <w:rPr>
          <w:rFonts w:eastAsiaTheme="minorEastAsia"/>
          <w:sz w:val="24"/>
          <w:szCs w:val="24"/>
        </w:rPr>
      </w:pPr>
    </w:p>
    <w:p w14:paraId="47726A91" w14:textId="77777777" w:rsidR="001D6284" w:rsidRPr="001D6284" w:rsidRDefault="003719DF" w:rsidP="003719DF">
      <w:pPr>
        <w:pStyle w:val="Listaszerbekezds"/>
        <w:numPr>
          <w:ilvl w:val="0"/>
          <w:numId w:val="1"/>
        </w:numPr>
        <w:rPr>
          <w:rFonts w:eastAsiaTheme="minorEastAsia"/>
          <w:b/>
          <w:bCs/>
          <w:sz w:val="24"/>
          <w:szCs w:val="24"/>
        </w:rPr>
      </w:pPr>
      <w:r w:rsidRPr="001D6284">
        <w:rPr>
          <w:rFonts w:eastAsiaTheme="minorEastAsia"/>
          <w:b/>
          <w:bCs/>
          <w:sz w:val="24"/>
          <w:szCs w:val="24"/>
        </w:rPr>
        <w:t>feladat szövege:</w:t>
      </w:r>
      <w:r w:rsidRPr="001D6284">
        <w:rPr>
          <w:rFonts w:eastAsiaTheme="minorEastAsia"/>
          <w:sz w:val="24"/>
          <w:szCs w:val="24"/>
        </w:rPr>
        <w:t xml:space="preserve"> </w:t>
      </w:r>
    </w:p>
    <w:p w14:paraId="1E573625" w14:textId="5F0E6CD7" w:rsidR="00FB48EC" w:rsidRPr="0045616D" w:rsidRDefault="00444A5D" w:rsidP="003719DF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Tegyük fel, hogy </w:t>
      </w:r>
      <w:r w:rsidR="006B46C1" w:rsidRPr="0045616D">
        <w:rPr>
          <w:rFonts w:eastAsiaTheme="minorEastAsia"/>
          <w:sz w:val="24"/>
          <w:szCs w:val="24"/>
        </w:rPr>
        <w:t>az előző feladat</w:t>
      </w:r>
      <w:r w:rsidR="00AB357E" w:rsidRPr="0045616D">
        <w:rPr>
          <w:rFonts w:eastAsiaTheme="minorEastAsia"/>
          <w:sz w:val="24"/>
          <w:szCs w:val="24"/>
        </w:rPr>
        <w:t xml:space="preserve">ban </w:t>
      </w:r>
      <w:r w:rsidR="00390972" w:rsidRPr="0045616D">
        <w:rPr>
          <w:rFonts w:eastAsiaTheme="minorEastAsia"/>
          <w:sz w:val="24"/>
          <w:szCs w:val="24"/>
        </w:rPr>
        <w:t xml:space="preserve">egy adott periódus elején a készletszint 3. </w:t>
      </w:r>
      <w:r w:rsidR="00C07E88" w:rsidRPr="0045616D">
        <w:rPr>
          <w:rFonts w:eastAsiaTheme="minorEastAsia"/>
          <w:sz w:val="24"/>
          <w:szCs w:val="24"/>
        </w:rPr>
        <w:t>Mennyi annak a valószínűsége, hogy</w:t>
      </w:r>
      <w:r w:rsidR="00DC3F7C" w:rsidRPr="0045616D">
        <w:rPr>
          <w:rFonts w:eastAsiaTheme="minorEastAsia"/>
          <w:sz w:val="24"/>
          <w:szCs w:val="24"/>
        </w:rPr>
        <w:t xml:space="preserve"> az adott periódustól számított</w:t>
      </w:r>
      <w:r w:rsidR="00D8317C" w:rsidRPr="0045616D">
        <w:rPr>
          <w:rFonts w:eastAsiaTheme="minorEastAsia"/>
          <w:sz w:val="24"/>
          <w:szCs w:val="24"/>
        </w:rPr>
        <w:t xml:space="preserve"> második periódus elején a készletszint 4 lesz?</w:t>
      </w:r>
    </w:p>
    <w:p w14:paraId="38C248E2" w14:textId="77777777" w:rsidR="001D6284" w:rsidRDefault="00BB43E0" w:rsidP="002820F9">
      <w:pPr>
        <w:pStyle w:val="Listaszerbekezds"/>
        <w:tabs>
          <w:tab w:val="right" w:pos="9072"/>
        </w:tabs>
        <w:rPr>
          <w:rFonts w:eastAsiaTheme="minorEastAsia"/>
          <w:b/>
          <w:bCs/>
          <w:sz w:val="24"/>
          <w:szCs w:val="24"/>
        </w:rPr>
      </w:pPr>
      <w:r w:rsidRPr="001D6284">
        <w:rPr>
          <w:rFonts w:eastAsiaTheme="minorEastAsia"/>
          <w:b/>
          <w:bCs/>
          <w:sz w:val="24"/>
          <w:szCs w:val="24"/>
        </w:rPr>
        <w:t>megoldás szövege:</w:t>
      </w:r>
    </w:p>
    <w:p w14:paraId="0A104C0C" w14:textId="0501FFE3" w:rsidR="00647670" w:rsidRPr="0045616D" w:rsidRDefault="00BB43E0" w:rsidP="002820F9">
      <w:pPr>
        <w:pStyle w:val="Listaszerbekezds"/>
        <w:tabs>
          <w:tab w:val="right" w:pos="9072"/>
        </w:tabs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 </w:t>
      </w:r>
      <w:r w:rsidR="00B14D76" w:rsidRPr="0045616D">
        <w:rPr>
          <w:rFonts w:eastAsiaTheme="minorEastAsia"/>
          <w:sz w:val="24"/>
          <w:szCs w:val="24"/>
        </w:rPr>
        <w:t>A</w:t>
      </w:r>
      <w:r w:rsidR="0027631F" w:rsidRPr="0045616D">
        <w:rPr>
          <w:rFonts w:eastAsiaTheme="minorEastAsia"/>
          <w:sz w:val="24"/>
          <w:szCs w:val="24"/>
        </w:rPr>
        <w:t xml:space="preserve">nnak a valószínűsége, hogy a rendszer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="004659E2" w:rsidRPr="0045616D">
        <w:rPr>
          <w:rFonts w:eastAsiaTheme="minorEastAsia"/>
          <w:sz w:val="24"/>
          <w:szCs w:val="24"/>
        </w:rPr>
        <w:t xml:space="preserve"> lépés alatt 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="004561BE" w:rsidRPr="0045616D">
        <w:rPr>
          <w:rFonts w:eastAsiaTheme="minorEastAsia"/>
          <w:sz w:val="24"/>
          <w:szCs w:val="24"/>
        </w:rPr>
        <w:t>-edik</w:t>
      </w:r>
    </w:p>
    <w:p w14:paraId="0F245EEA" w14:textId="09F4C26A" w:rsidR="00BB43E0" w:rsidRPr="0045616D" w:rsidRDefault="002820F9" w:rsidP="00490FCE">
      <w:pPr>
        <w:pStyle w:val="Listaszerbekezds"/>
        <w:tabs>
          <w:tab w:val="right" w:pos="9072"/>
        </w:tabs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állapotból </w:t>
      </w:r>
      <w:r w:rsidR="00647670" w:rsidRPr="0045616D">
        <w:rPr>
          <w:rFonts w:eastAsiaTheme="minorEastAsia"/>
          <w:sz w:val="24"/>
          <w:szCs w:val="24"/>
        </w:rPr>
        <w:t xml:space="preserve">a 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</m:oMath>
      <w:r w:rsidR="00647670" w:rsidRPr="0045616D">
        <w:rPr>
          <w:rFonts w:eastAsiaTheme="minorEastAsia"/>
          <w:sz w:val="24"/>
          <w:szCs w:val="24"/>
        </w:rPr>
        <w:t xml:space="preserve"> </w:t>
      </w:r>
      <w:r w:rsidR="004561BE" w:rsidRPr="0045616D">
        <w:rPr>
          <w:rFonts w:eastAsiaTheme="minorEastAsia"/>
          <w:sz w:val="24"/>
          <w:szCs w:val="24"/>
        </w:rPr>
        <w:t>-</w:t>
      </w:r>
      <w:proofErr w:type="spellStart"/>
      <w:r w:rsidR="004561BE" w:rsidRPr="0045616D">
        <w:rPr>
          <w:rFonts w:eastAsiaTheme="minorEastAsia"/>
          <w:sz w:val="24"/>
          <w:szCs w:val="24"/>
        </w:rPr>
        <w:t>edik</w:t>
      </w:r>
      <w:proofErr w:type="spellEnd"/>
      <w:r w:rsidR="004561BE" w:rsidRPr="0045616D">
        <w:rPr>
          <w:rFonts w:eastAsiaTheme="minorEastAsia"/>
          <w:sz w:val="24"/>
          <w:szCs w:val="24"/>
        </w:rPr>
        <w:t xml:space="preserve"> </w:t>
      </w:r>
      <w:r w:rsidR="00647670" w:rsidRPr="0045616D">
        <w:rPr>
          <w:rFonts w:eastAsiaTheme="minorEastAsia"/>
          <w:sz w:val="24"/>
          <w:szCs w:val="24"/>
        </w:rPr>
        <w:t>állapotba</w:t>
      </w:r>
      <w:r w:rsidR="00135C7A" w:rsidRPr="0045616D">
        <w:rPr>
          <w:rFonts w:eastAsiaTheme="minorEastAsia"/>
          <w:sz w:val="24"/>
          <w:szCs w:val="24"/>
        </w:rPr>
        <w:t xml:space="preserve"> kerül</w:t>
      </w:r>
      <w:r w:rsidR="008508E7" w:rsidRPr="0045616D">
        <w:rPr>
          <w:rFonts w:eastAsiaTheme="minorEastAsia"/>
          <w:sz w:val="24"/>
          <w:szCs w:val="24"/>
        </w:rPr>
        <w:t xml:space="preserve"> a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r w:rsidR="004561BE" w:rsidRPr="0045616D">
        <w:rPr>
          <w:rFonts w:eastAsiaTheme="minorEastAsia"/>
          <w:sz w:val="24"/>
          <w:szCs w:val="24"/>
        </w:rPr>
        <w:t xml:space="preserve"> mátrix</w:t>
      </w:r>
      <w:r w:rsidR="00D76321" w:rsidRPr="0045616D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="00490FCE" w:rsidRPr="0045616D">
        <w:rPr>
          <w:rFonts w:eastAsiaTheme="minorEastAsia"/>
          <w:sz w:val="24"/>
          <w:szCs w:val="24"/>
        </w:rPr>
        <w:t xml:space="preserve">-edik </w:t>
      </w:r>
      <w:proofErr w:type="gramStart"/>
      <w:r w:rsidR="000D77AA" w:rsidRPr="0045616D">
        <w:rPr>
          <w:rFonts w:eastAsiaTheme="minorEastAsia"/>
          <w:sz w:val="24"/>
          <w:szCs w:val="24"/>
        </w:rPr>
        <w:t xml:space="preserve">sorának </w:t>
      </w:r>
      <w:r w:rsidR="00490FCE" w:rsidRPr="0045616D">
        <w:rPr>
          <w:rFonts w:eastAsiaTheme="minorEastAsia"/>
          <w:sz w:val="24"/>
          <w:szCs w:val="24"/>
        </w:rPr>
        <w:t xml:space="preserve"> a</w:t>
      </w:r>
      <w:proofErr w:type="gramEnd"/>
      <w:r w:rsidR="00490FCE" w:rsidRPr="0045616D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</m:oMath>
      <w:r w:rsidR="00490FCE" w:rsidRPr="0045616D">
        <w:rPr>
          <w:rFonts w:eastAsiaTheme="minorEastAsia"/>
          <w:sz w:val="24"/>
          <w:szCs w:val="24"/>
        </w:rPr>
        <w:t xml:space="preserve"> -edik</w:t>
      </w:r>
      <w:r w:rsidR="000D77AA" w:rsidRPr="0045616D">
        <w:rPr>
          <w:rFonts w:eastAsiaTheme="minorEastAsia"/>
          <w:sz w:val="24"/>
          <w:szCs w:val="24"/>
        </w:rPr>
        <w:t xml:space="preserve"> eleme</w:t>
      </w:r>
      <w:r w:rsidR="0077288A" w:rsidRPr="0045616D">
        <w:rPr>
          <w:rFonts w:eastAsiaTheme="minorEastAsia"/>
          <w:sz w:val="24"/>
          <w:szCs w:val="24"/>
        </w:rPr>
        <w:t xml:space="preserve">. Tehát most </w:t>
      </w:r>
      <w:r w:rsidR="00C566A1" w:rsidRPr="0045616D">
        <w:rPr>
          <w:rFonts w:eastAsiaTheme="minorEastAsia"/>
          <w:sz w:val="24"/>
          <w:szCs w:val="24"/>
        </w:rPr>
        <w:t xml:space="preserve">a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</m:oMath>
      <w:r w:rsidR="00C566A1" w:rsidRPr="0045616D">
        <w:rPr>
          <w:rFonts w:eastAsiaTheme="minorEastAsia"/>
          <w:sz w:val="24"/>
          <w:szCs w:val="24"/>
        </w:rPr>
        <w:t xml:space="preserve"> mátrix </w:t>
      </w:r>
      <w:r w:rsidR="004C55B2" w:rsidRPr="0045616D">
        <w:rPr>
          <w:rFonts w:eastAsiaTheme="minorEastAsia"/>
          <w:sz w:val="24"/>
          <w:szCs w:val="24"/>
        </w:rPr>
        <w:t>negy</w:t>
      </w:r>
      <w:r w:rsidR="00C566A1" w:rsidRPr="0045616D">
        <w:rPr>
          <w:rFonts w:eastAsiaTheme="minorEastAsia"/>
          <w:sz w:val="24"/>
          <w:szCs w:val="24"/>
        </w:rPr>
        <w:t xml:space="preserve">edik </w:t>
      </w:r>
      <w:proofErr w:type="gramStart"/>
      <w:r w:rsidR="00C566A1" w:rsidRPr="0045616D">
        <w:rPr>
          <w:rFonts w:eastAsiaTheme="minorEastAsia"/>
          <w:sz w:val="24"/>
          <w:szCs w:val="24"/>
        </w:rPr>
        <w:t>sorának  a</w:t>
      </w:r>
      <w:r w:rsidR="004C55B2" w:rsidRPr="0045616D">
        <w:rPr>
          <w:rFonts w:eastAsiaTheme="minorEastAsia"/>
          <w:sz w:val="24"/>
          <w:szCs w:val="24"/>
        </w:rPr>
        <w:t>z</w:t>
      </w:r>
      <w:proofErr w:type="gramEnd"/>
      <w:r w:rsidR="00C566A1" w:rsidRPr="0045616D">
        <w:rPr>
          <w:rFonts w:eastAsiaTheme="minorEastAsia"/>
          <w:sz w:val="24"/>
          <w:szCs w:val="24"/>
        </w:rPr>
        <w:t xml:space="preserve"> </w:t>
      </w:r>
      <w:r w:rsidR="004C55B2" w:rsidRPr="0045616D">
        <w:rPr>
          <w:rFonts w:eastAsiaTheme="minorEastAsia"/>
          <w:sz w:val="24"/>
          <w:szCs w:val="24"/>
        </w:rPr>
        <w:t>ötö</w:t>
      </w:r>
      <w:r w:rsidR="00C566A1" w:rsidRPr="0045616D">
        <w:rPr>
          <w:rFonts w:eastAsiaTheme="minorEastAsia"/>
          <w:sz w:val="24"/>
          <w:szCs w:val="24"/>
        </w:rPr>
        <w:t>dik elem</w:t>
      </w:r>
      <w:r w:rsidR="004C55B2" w:rsidRPr="0045616D">
        <w:rPr>
          <w:rFonts w:eastAsiaTheme="minorEastAsia"/>
          <w:sz w:val="24"/>
          <w:szCs w:val="24"/>
        </w:rPr>
        <w:t>ére van szükségünk</w:t>
      </w:r>
      <w:r w:rsidR="00114BDF" w:rsidRPr="0045616D">
        <w:rPr>
          <w:rFonts w:eastAsiaTheme="minorEastAsia"/>
          <w:sz w:val="24"/>
          <w:szCs w:val="24"/>
        </w:rPr>
        <w:t>.</w:t>
      </w:r>
    </w:p>
    <w:p w14:paraId="0DD31A2D" w14:textId="77777777" w:rsidR="00114BDF" w:rsidRPr="0045616D" w:rsidRDefault="00114BDF" w:rsidP="00490FCE">
      <w:pPr>
        <w:pStyle w:val="Listaszerbekezds"/>
        <w:tabs>
          <w:tab w:val="right" w:pos="9072"/>
        </w:tabs>
        <w:rPr>
          <w:rFonts w:eastAsiaTheme="minorEastAsia"/>
          <w:sz w:val="24"/>
          <w:szCs w:val="24"/>
        </w:rPr>
      </w:pPr>
    </w:p>
    <w:p w14:paraId="30DED4E5" w14:textId="70A2B42E" w:rsidR="003E56CE" w:rsidRPr="0045616D" w:rsidRDefault="00926FB4" w:rsidP="00114BDF">
      <w:pPr>
        <w:pStyle w:val="Listaszerbekezds"/>
        <w:jc w:val="center"/>
        <w:rPr>
          <w:rFonts w:eastAsiaTheme="minorEastAsia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bCs/>
                  <w:i/>
                  <w:iCs/>
                  <w:sz w:val="24"/>
                  <w:szCs w:val="24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P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bCs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0 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</m:m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∙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bCs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0 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0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</m:m>
            </m:e>
          </m:d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bCs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 </m:t>
              </m:r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bCs/>
                      <w:sz w:val="24"/>
                      <w:szCs w:val="24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w:bookmarkStart w:id="16" w:name="_Hlk42097813"/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w:bookmarkEnd w:id="16"/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w:bookmarkStart w:id="17" w:name="_Hlk42097848"/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w:bookmarkEnd w:id="17"/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 xml:space="preserve">  </m:t>
                    </m:r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  <m:mr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Times New Roman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="Times New Roman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e>
                </m:mr>
              </m:m>
            </m:e>
          </m:d>
        </m:oMath>
      </m:oMathPara>
    </w:p>
    <w:p w14:paraId="45C78CA1" w14:textId="2B7A95C8" w:rsidR="00647670" w:rsidRPr="0045616D" w:rsidRDefault="009A0CB1" w:rsidP="002820F9">
      <w:pPr>
        <w:pStyle w:val="Listaszerbekezds"/>
        <w:tabs>
          <w:tab w:val="right" w:pos="9072"/>
        </w:tabs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Tehát a keresett valószínűség: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4,5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bSup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9</m:t>
            </m:r>
          </m:den>
        </m:f>
      </m:oMath>
    </w:p>
    <w:p w14:paraId="5EC31B7A" w14:textId="77777777" w:rsidR="001D6284" w:rsidRPr="001D6284" w:rsidRDefault="00BA6A30" w:rsidP="001D6284">
      <w:pPr>
        <w:pStyle w:val="Listaszerbekezds"/>
        <w:numPr>
          <w:ilvl w:val="0"/>
          <w:numId w:val="1"/>
        </w:numPr>
        <w:tabs>
          <w:tab w:val="right" w:pos="9072"/>
        </w:tabs>
        <w:rPr>
          <w:rFonts w:eastAsiaTheme="minorEastAsia"/>
          <w:b/>
          <w:bCs/>
          <w:sz w:val="24"/>
          <w:szCs w:val="24"/>
        </w:rPr>
      </w:pPr>
      <w:r w:rsidRPr="001D6284">
        <w:rPr>
          <w:rFonts w:eastAsiaTheme="minorEastAsia"/>
          <w:b/>
          <w:bCs/>
          <w:sz w:val="24"/>
          <w:szCs w:val="24"/>
        </w:rPr>
        <w:lastRenderedPageBreak/>
        <w:t>feladat szövege:</w:t>
      </w:r>
      <w:r w:rsidRPr="001D6284">
        <w:rPr>
          <w:rFonts w:eastAsiaTheme="minorEastAsia"/>
          <w:sz w:val="24"/>
          <w:szCs w:val="24"/>
        </w:rPr>
        <w:t xml:space="preserve"> </w:t>
      </w:r>
    </w:p>
    <w:p w14:paraId="58B85BCD" w14:textId="423AA46F" w:rsidR="006B4E2B" w:rsidRPr="001D6284" w:rsidRDefault="00455DE8" w:rsidP="001D6284">
      <w:pPr>
        <w:pStyle w:val="Listaszerbekezds"/>
        <w:tabs>
          <w:tab w:val="right" w:pos="9072"/>
        </w:tabs>
        <w:rPr>
          <w:rFonts w:eastAsiaTheme="minorEastAsia"/>
          <w:b/>
          <w:bCs/>
          <w:sz w:val="24"/>
          <w:szCs w:val="24"/>
        </w:rPr>
      </w:pPr>
      <w:r w:rsidRPr="001D6284">
        <w:rPr>
          <w:rFonts w:eastAsiaTheme="minorEastAsia"/>
          <w:sz w:val="24"/>
          <w:szCs w:val="24"/>
        </w:rPr>
        <w:t xml:space="preserve">Tegyük fel, hogy a </w:t>
      </w:r>
      <m:oMath>
        <m:r>
          <w:rPr>
            <w:rFonts w:ascii="Cambria Math" w:eastAsiaTheme="minorEastAsia" w:hAnsi="Cambria Math"/>
            <w:sz w:val="24"/>
            <w:szCs w:val="24"/>
          </w:rPr>
          <m:t>0</m:t>
        </m:r>
      </m:oMath>
      <w:r w:rsidR="0095053F" w:rsidRPr="001D6284">
        <w:rPr>
          <w:rFonts w:eastAsiaTheme="minorEastAsia"/>
          <w:sz w:val="24"/>
          <w:szCs w:val="24"/>
        </w:rPr>
        <w:t xml:space="preserve"> időpontban</w:t>
      </w:r>
      <w:r w:rsidR="0035445F" w:rsidRPr="001D6284">
        <w:rPr>
          <w:rFonts w:eastAsiaTheme="minorEastAsia"/>
          <w:sz w:val="24"/>
          <w:szCs w:val="24"/>
        </w:rPr>
        <w:t xml:space="preserve"> a</w:t>
      </w:r>
      <w:r w:rsidR="007A1447" w:rsidRPr="001D6284">
        <w:rPr>
          <w:rFonts w:eastAsiaTheme="minorEastAsia"/>
          <w:sz w:val="24"/>
          <w:szCs w:val="24"/>
        </w:rPr>
        <w:t>z egyes készletszintek</w:t>
      </w:r>
      <w:r w:rsidR="003A025D" w:rsidRPr="001D6284">
        <w:rPr>
          <w:rFonts w:eastAsiaTheme="minorEastAsia"/>
          <w:sz w:val="24"/>
          <w:szCs w:val="24"/>
        </w:rPr>
        <w:t xml:space="preserve"> </w:t>
      </w:r>
      <w:r w:rsidR="007A1447" w:rsidRPr="001D6284">
        <w:rPr>
          <w:rFonts w:eastAsiaTheme="minorEastAsia"/>
          <w:sz w:val="24"/>
          <w:szCs w:val="24"/>
        </w:rPr>
        <w:t>valószínűsége a következő</w:t>
      </w:r>
      <w:r w:rsidR="006B4E2B" w:rsidRPr="001D6284">
        <w:rPr>
          <w:rFonts w:eastAsiaTheme="minorEastAsia"/>
          <w:sz w:val="24"/>
          <w:szCs w:val="24"/>
        </w:rPr>
        <w:t>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444"/>
        <w:gridCol w:w="520"/>
        <w:gridCol w:w="338"/>
        <w:gridCol w:w="520"/>
        <w:gridCol w:w="520"/>
        <w:gridCol w:w="520"/>
      </w:tblGrid>
      <w:tr w:rsidR="00EF4891" w:rsidRPr="0045616D" w14:paraId="64CC4687" w14:textId="77777777" w:rsidTr="003A025D">
        <w:trPr>
          <w:trHeight w:val="261"/>
          <w:jc w:val="center"/>
        </w:trPr>
        <w:tc>
          <w:tcPr>
            <w:tcW w:w="501" w:type="dxa"/>
          </w:tcPr>
          <w:p w14:paraId="6B3830CB" w14:textId="3607E4E6" w:rsidR="00BE0E7E" w:rsidRPr="0045616D" w:rsidRDefault="00BE0E7E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bookmarkStart w:id="18" w:name="_Hlk42246287"/>
            <w:r w:rsidRPr="0045616D">
              <w:rPr>
                <w:rFonts w:eastAsiaTheme="minorEastAsia"/>
                <w:sz w:val="24"/>
                <w:szCs w:val="24"/>
              </w:rPr>
              <w:t>készletszint</w:t>
            </w:r>
          </w:p>
        </w:tc>
        <w:tc>
          <w:tcPr>
            <w:tcW w:w="194" w:type="dxa"/>
          </w:tcPr>
          <w:p w14:paraId="65B4D414" w14:textId="727C9DB3" w:rsidR="00BE0E7E" w:rsidRPr="0045616D" w:rsidRDefault="00B86329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91" w:type="dxa"/>
          </w:tcPr>
          <w:p w14:paraId="6538F8AD" w14:textId="31BADDCE" w:rsidR="00BE0E7E" w:rsidRPr="0045616D" w:rsidRDefault="00B86329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4" w:type="dxa"/>
          </w:tcPr>
          <w:p w14:paraId="55A8F6E3" w14:textId="68DBF263" w:rsidR="00BE0E7E" w:rsidRPr="0045616D" w:rsidRDefault="00B86329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95" w:type="dxa"/>
          </w:tcPr>
          <w:p w14:paraId="4E144DD6" w14:textId="58EEB5E7" w:rsidR="00BE0E7E" w:rsidRPr="0045616D" w:rsidRDefault="00B86329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95" w:type="dxa"/>
          </w:tcPr>
          <w:p w14:paraId="7BFAEFBE" w14:textId="58C53502" w:rsidR="00BE0E7E" w:rsidRPr="0045616D" w:rsidRDefault="00B86329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4</w:t>
            </w:r>
          </w:p>
        </w:tc>
      </w:tr>
      <w:tr w:rsidR="00EF4891" w:rsidRPr="0045616D" w14:paraId="43A5BE2A" w14:textId="77777777" w:rsidTr="003A025D">
        <w:trPr>
          <w:trHeight w:val="261"/>
          <w:jc w:val="center"/>
        </w:trPr>
        <w:tc>
          <w:tcPr>
            <w:tcW w:w="501" w:type="dxa"/>
          </w:tcPr>
          <w:p w14:paraId="0BBAA8A6" w14:textId="2883CB39" w:rsidR="00BE0E7E" w:rsidRPr="0045616D" w:rsidRDefault="00BE0E7E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valószínűség</w:t>
            </w:r>
          </w:p>
        </w:tc>
        <w:tc>
          <w:tcPr>
            <w:tcW w:w="194" w:type="dxa"/>
          </w:tcPr>
          <w:p w14:paraId="12E4A899" w14:textId="31AA649F" w:rsidR="00BE0E7E" w:rsidRPr="0045616D" w:rsidRDefault="00EF4891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0.3</w:t>
            </w:r>
          </w:p>
        </w:tc>
        <w:tc>
          <w:tcPr>
            <w:tcW w:w="191" w:type="dxa"/>
          </w:tcPr>
          <w:p w14:paraId="6924A336" w14:textId="70E2E93F" w:rsidR="00BE0E7E" w:rsidRPr="0045616D" w:rsidRDefault="00EF4891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94" w:type="dxa"/>
          </w:tcPr>
          <w:p w14:paraId="3D964035" w14:textId="687713D7" w:rsidR="00BE0E7E" w:rsidRPr="0045616D" w:rsidRDefault="00EF4891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0.4</w:t>
            </w:r>
          </w:p>
        </w:tc>
        <w:tc>
          <w:tcPr>
            <w:tcW w:w="195" w:type="dxa"/>
          </w:tcPr>
          <w:p w14:paraId="482A192E" w14:textId="1FAF69D8" w:rsidR="00BE0E7E" w:rsidRPr="0045616D" w:rsidRDefault="00EF4891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0.2</w:t>
            </w:r>
          </w:p>
        </w:tc>
        <w:tc>
          <w:tcPr>
            <w:tcW w:w="195" w:type="dxa"/>
          </w:tcPr>
          <w:p w14:paraId="1214D115" w14:textId="53064BA2" w:rsidR="00BE0E7E" w:rsidRPr="0045616D" w:rsidRDefault="00B86329" w:rsidP="00D67595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</w:t>
            </w:r>
            <w:r w:rsidR="00EF4891" w:rsidRPr="0045616D">
              <w:rPr>
                <w:rFonts w:eastAsiaTheme="minorEastAsia"/>
                <w:sz w:val="24"/>
                <w:szCs w:val="24"/>
              </w:rPr>
              <w:t>.1</w:t>
            </w:r>
          </w:p>
        </w:tc>
      </w:tr>
    </w:tbl>
    <w:p w14:paraId="3A78F0E4" w14:textId="62E1FDDB" w:rsidR="00BA6A30" w:rsidRPr="0045616D" w:rsidRDefault="00BA6A30" w:rsidP="002820F9">
      <w:pPr>
        <w:pStyle w:val="Listaszerbekezds"/>
        <w:tabs>
          <w:tab w:val="right" w:pos="9072"/>
        </w:tabs>
        <w:rPr>
          <w:rFonts w:eastAsiaTheme="minorEastAsia"/>
          <w:sz w:val="24"/>
          <w:szCs w:val="24"/>
        </w:rPr>
      </w:pPr>
    </w:p>
    <w:bookmarkEnd w:id="18"/>
    <w:p w14:paraId="7062827F" w14:textId="77777777" w:rsidR="000302F4" w:rsidRPr="0045616D" w:rsidRDefault="00F71485" w:rsidP="003719DF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>(Erre ezentúl a következő rövidebb jelölést használjuk:</w:t>
      </w:r>
    </w:p>
    <w:p w14:paraId="353736AE" w14:textId="56E63476" w:rsidR="004659E2" w:rsidRPr="0045616D" w:rsidRDefault="00F71485" w:rsidP="003719DF">
      <w:pPr>
        <w:pStyle w:val="Listaszerbekezds"/>
        <w:rPr>
          <w:rFonts w:eastAsiaTheme="minorEastAsia"/>
          <w:sz w:val="24"/>
          <w:szCs w:val="24"/>
        </w:rPr>
      </w:pPr>
      <w:r w:rsidRPr="001D6284">
        <w:rPr>
          <w:rFonts w:eastAsiaTheme="minorEastAsia"/>
          <w:bCs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q=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Cs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Cs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0,3</m:t>
                  </m: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0,4</m:t>
                  </m: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0,2</m:t>
                  </m: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0,1</m:t>
                  </m:r>
                  <m:ctrlPr>
                    <w:rPr>
                      <w:rFonts w:ascii="Cambria Math" w:eastAsiaTheme="minorEastAsia" w:hAnsi="Cambria Math"/>
                      <w:bCs/>
                      <w:i/>
                      <w:sz w:val="24"/>
                      <w:szCs w:val="24"/>
                    </w:rPr>
                  </m:ctrlPr>
                </m:e>
              </m:mr>
            </m:m>
          </m:e>
        </m:d>
      </m:oMath>
      <w:r w:rsidR="0087767A" w:rsidRPr="0045616D">
        <w:rPr>
          <w:rFonts w:eastAsiaTheme="minorEastAsia"/>
          <w:sz w:val="24"/>
          <w:szCs w:val="24"/>
        </w:rPr>
        <w:t xml:space="preserve">, ez lesz </w:t>
      </w:r>
      <w:r w:rsidR="000B0F59" w:rsidRPr="0045616D">
        <w:rPr>
          <w:rFonts w:eastAsiaTheme="minorEastAsia"/>
          <w:sz w:val="24"/>
          <w:szCs w:val="24"/>
        </w:rPr>
        <w:t xml:space="preserve">ennek a </w:t>
      </w:r>
      <w:proofErr w:type="spellStart"/>
      <w:r w:rsidR="000B0F59" w:rsidRPr="0045616D">
        <w:rPr>
          <w:rFonts w:eastAsiaTheme="minorEastAsia"/>
          <w:sz w:val="24"/>
          <w:szCs w:val="24"/>
        </w:rPr>
        <w:t>Markov</w:t>
      </w:r>
      <w:proofErr w:type="spellEnd"/>
      <w:r w:rsidR="000B0F59" w:rsidRPr="0045616D">
        <w:rPr>
          <w:rFonts w:eastAsiaTheme="minorEastAsia"/>
          <w:sz w:val="24"/>
          <w:szCs w:val="24"/>
        </w:rPr>
        <w:t>-láncnak a kezdeti eloszlása)</w:t>
      </w:r>
    </w:p>
    <w:p w14:paraId="2853748F" w14:textId="6172C277" w:rsidR="000302F4" w:rsidRPr="0045616D" w:rsidRDefault="006821EE" w:rsidP="003719DF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>Adja meg</w:t>
      </w:r>
      <w:r w:rsidR="00C61E9A" w:rsidRPr="0045616D">
        <w:rPr>
          <w:rFonts w:eastAsiaTheme="minorEastAsia"/>
          <w:sz w:val="24"/>
          <w:szCs w:val="24"/>
        </w:rPr>
        <w:t xml:space="preserve"> a két lépéssel későbbi valószínűségeloszlást</w:t>
      </w:r>
      <w:r w:rsidR="00833406" w:rsidRPr="0045616D">
        <w:rPr>
          <w:rFonts w:eastAsiaTheme="minorEastAsia"/>
          <w:sz w:val="24"/>
          <w:szCs w:val="24"/>
        </w:rPr>
        <w:t>!</w:t>
      </w:r>
      <w:r w:rsidR="00982262" w:rsidRPr="0045616D">
        <w:rPr>
          <w:rFonts w:eastAsiaTheme="minorEastAsia"/>
          <w:sz w:val="24"/>
          <w:szCs w:val="24"/>
        </w:rPr>
        <w:t xml:space="preserve"> Mennyi a valószínűsége, hogy </w:t>
      </w:r>
      <w:r w:rsidR="005346FA" w:rsidRPr="0045616D">
        <w:rPr>
          <w:rFonts w:eastAsiaTheme="minorEastAsia"/>
          <w:sz w:val="24"/>
          <w:szCs w:val="24"/>
        </w:rPr>
        <w:t>2 lépés után a készletszint 1</w:t>
      </w:r>
      <w:r w:rsidR="004B58EE" w:rsidRPr="0045616D">
        <w:rPr>
          <w:rFonts w:eastAsiaTheme="minorEastAsia"/>
          <w:sz w:val="24"/>
          <w:szCs w:val="24"/>
        </w:rPr>
        <w:t xml:space="preserve"> lesz?</w:t>
      </w:r>
      <w:r w:rsidR="00C04DD4" w:rsidRPr="0045616D">
        <w:rPr>
          <w:rFonts w:eastAsiaTheme="minorEastAsia"/>
          <w:sz w:val="24"/>
          <w:szCs w:val="24"/>
        </w:rPr>
        <w:t xml:space="preserve"> </w:t>
      </w:r>
    </w:p>
    <w:p w14:paraId="353DD900" w14:textId="20BAB07D" w:rsidR="00B82307" w:rsidRPr="0045616D" w:rsidRDefault="00B82307" w:rsidP="003719DF">
      <w:pPr>
        <w:pStyle w:val="Listaszerbekezds"/>
        <w:rPr>
          <w:rFonts w:eastAsiaTheme="minorEastAsia"/>
          <w:sz w:val="24"/>
          <w:szCs w:val="24"/>
        </w:rPr>
      </w:pPr>
    </w:p>
    <w:p w14:paraId="5238ACEE" w14:textId="77777777" w:rsidR="001D6284" w:rsidRDefault="00B82307" w:rsidP="003719DF">
      <w:pPr>
        <w:pStyle w:val="Listaszerbekezds"/>
        <w:rPr>
          <w:rFonts w:eastAsiaTheme="minorEastAsia"/>
          <w:sz w:val="24"/>
          <w:szCs w:val="24"/>
        </w:rPr>
      </w:pPr>
      <w:r w:rsidRPr="001D6284">
        <w:rPr>
          <w:rFonts w:eastAsiaTheme="minorEastAsia"/>
          <w:b/>
          <w:bCs/>
          <w:sz w:val="24"/>
          <w:szCs w:val="24"/>
        </w:rPr>
        <w:t>Megoldás szövege:</w:t>
      </w:r>
      <w:r w:rsidRPr="0045616D">
        <w:rPr>
          <w:rFonts w:eastAsiaTheme="minorEastAsia"/>
          <w:sz w:val="24"/>
          <w:szCs w:val="24"/>
        </w:rPr>
        <w:t xml:space="preserve"> </w:t>
      </w:r>
    </w:p>
    <w:p w14:paraId="35117CEF" w14:textId="7B219406" w:rsidR="00B82307" w:rsidRPr="0045616D" w:rsidRDefault="004B58EE" w:rsidP="003719DF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Az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45616D">
        <w:rPr>
          <w:rFonts w:eastAsiaTheme="minorEastAsia"/>
          <w:sz w:val="24"/>
          <w:szCs w:val="24"/>
        </w:rPr>
        <w:t>-edik lépés után</w:t>
      </w:r>
      <w:r w:rsidR="004F1A9B" w:rsidRPr="0045616D">
        <w:rPr>
          <w:rFonts w:eastAsiaTheme="minorEastAsia"/>
          <w:sz w:val="24"/>
          <w:szCs w:val="24"/>
        </w:rPr>
        <w:t xml:space="preserve"> a valószínűségeloszlást</w:t>
      </w:r>
      <w:r w:rsidR="00250ABC" w:rsidRPr="0045616D">
        <w:rPr>
          <w:rFonts w:eastAsiaTheme="minorEastAsia"/>
          <w:sz w:val="24"/>
          <w:szCs w:val="24"/>
        </w:rPr>
        <w:t xml:space="preserve"> a </w:t>
      </w:r>
      <m:oMath>
        <m:r>
          <w:rPr>
            <w:rFonts w:ascii="Cambria Math" w:eastAsiaTheme="minorEastAsia" w:hAnsi="Cambria Math"/>
            <w:sz w:val="24"/>
            <w:szCs w:val="24"/>
          </w:rPr>
          <m:t>q∙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p>
        </m:sSup>
      </m:oMath>
      <w:r w:rsidR="00977C58" w:rsidRPr="0045616D">
        <w:rPr>
          <w:rFonts w:eastAsiaTheme="minorEastAsia"/>
          <w:sz w:val="24"/>
          <w:szCs w:val="24"/>
        </w:rPr>
        <w:t xml:space="preserve"> vektor adja</w:t>
      </w:r>
      <w:r w:rsidR="00C0319C" w:rsidRPr="0045616D">
        <w:rPr>
          <w:rFonts w:eastAsiaTheme="minorEastAsia"/>
          <w:sz w:val="24"/>
          <w:szCs w:val="24"/>
        </w:rPr>
        <w:t>:</w:t>
      </w:r>
    </w:p>
    <w:p w14:paraId="2C6BE0FF" w14:textId="7BDD13F8" w:rsidR="006567BC" w:rsidRPr="001D6284" w:rsidRDefault="00C0319C" w:rsidP="001D6284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>most</w:t>
      </w:r>
      <w:r w:rsidR="00202A80" w:rsidRPr="0045616D">
        <w:rPr>
          <w:rFonts w:eastAsiaTheme="minorEastAsia"/>
          <w:sz w:val="24"/>
          <w:szCs w:val="24"/>
        </w:rPr>
        <w:t xml:space="preserve">  </w:t>
      </w:r>
      <w:r w:rsidRPr="0045616D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q∙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b/>
                    <w:bCs/>
                    <w:sz w:val="24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9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8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45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9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7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45</m:t>
                      </m:r>
                    </m:den>
                  </m:f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  <w:sz w:val="24"/>
                      <w:szCs w:val="24"/>
                    </w:rPr>
                  </m:ctrlPr>
                </m:e>
              </m:mr>
            </m:m>
          </m:e>
        </m:d>
      </m:oMath>
      <w:r w:rsidR="00202A80" w:rsidRPr="0045616D">
        <w:rPr>
          <w:rFonts w:eastAsiaTheme="minorEastAsia"/>
          <w:b/>
          <w:bCs/>
          <w:sz w:val="24"/>
          <w:szCs w:val="24"/>
        </w:rPr>
        <w:t xml:space="preserve">  </w:t>
      </w:r>
      <w:r w:rsidR="00202A80" w:rsidRPr="0045616D">
        <w:rPr>
          <w:rFonts w:eastAsiaTheme="minorEastAsia"/>
          <w:sz w:val="24"/>
          <w:szCs w:val="24"/>
        </w:rPr>
        <w:t>vektor adja</w:t>
      </w:r>
      <w:r w:rsidR="00202A80" w:rsidRPr="0045616D">
        <w:rPr>
          <w:rFonts w:eastAsiaTheme="minorEastAsia"/>
          <w:b/>
          <w:bCs/>
          <w:sz w:val="24"/>
          <w:szCs w:val="24"/>
        </w:rPr>
        <w:t xml:space="preserve"> </w:t>
      </w:r>
      <w:r w:rsidR="00394340" w:rsidRPr="0045616D">
        <w:rPr>
          <w:rFonts w:eastAsiaTheme="minorEastAsia"/>
          <w:sz w:val="24"/>
          <w:szCs w:val="24"/>
        </w:rPr>
        <w:t>a második lépés ut</w:t>
      </w:r>
      <w:r w:rsidR="00B0294D" w:rsidRPr="0045616D">
        <w:rPr>
          <w:rFonts w:eastAsiaTheme="minorEastAsia"/>
          <w:sz w:val="24"/>
          <w:szCs w:val="24"/>
        </w:rPr>
        <w:t>áni valószínűségeloszlást.</w:t>
      </w:r>
      <w:r w:rsidR="00B67CFC" w:rsidRPr="0045616D">
        <w:rPr>
          <w:rFonts w:eastAsiaTheme="minorEastAsia"/>
          <w:sz w:val="24"/>
          <w:szCs w:val="24"/>
        </w:rPr>
        <w:t xml:space="preserve"> </w:t>
      </w:r>
      <w:r w:rsidR="00570016" w:rsidRPr="0045616D">
        <w:rPr>
          <w:rFonts w:eastAsiaTheme="minorEastAsia"/>
          <w:sz w:val="24"/>
          <w:szCs w:val="24"/>
        </w:rPr>
        <w:t>Innen könnyen leolvashatjuk</w:t>
      </w:r>
      <w:r w:rsidR="00D71B09" w:rsidRPr="0045616D">
        <w:rPr>
          <w:rFonts w:eastAsiaTheme="minorEastAsia"/>
          <w:sz w:val="24"/>
          <w:szCs w:val="24"/>
        </w:rPr>
        <w:t xml:space="preserve">, hogy két lépés után annak a valószínűsége, hogy </w:t>
      </w:r>
      <w:r w:rsidR="00325E36" w:rsidRPr="0045616D">
        <w:rPr>
          <w:rFonts w:eastAsiaTheme="minorEastAsia"/>
          <w:sz w:val="24"/>
          <w:szCs w:val="24"/>
        </w:rPr>
        <w:t xml:space="preserve">a készletszint 1 lesz: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45</m:t>
            </m:r>
          </m:den>
        </m:f>
      </m:oMath>
      <w:r w:rsidR="00D66F86" w:rsidRPr="0045616D">
        <w:rPr>
          <w:rFonts w:eastAsiaTheme="minorEastAsia"/>
          <w:sz w:val="24"/>
          <w:szCs w:val="24"/>
        </w:rPr>
        <w:t xml:space="preserve"> (</w:t>
      </w:r>
      <w:r w:rsidR="00DD33C6" w:rsidRPr="0045616D">
        <w:rPr>
          <w:rFonts w:eastAsiaTheme="minorEastAsia"/>
          <w:sz w:val="24"/>
          <w:szCs w:val="24"/>
        </w:rPr>
        <w:t>A második állapot, hogy a készletszint 1)</w:t>
      </w:r>
    </w:p>
    <w:p w14:paraId="34DCEF7B" w14:textId="6B541CFC" w:rsidR="006567BC" w:rsidRDefault="006567BC" w:rsidP="003719DF">
      <w:pPr>
        <w:pStyle w:val="Listaszerbekezds"/>
        <w:rPr>
          <w:rFonts w:eastAsiaTheme="minorEastAsia"/>
          <w:sz w:val="24"/>
          <w:szCs w:val="24"/>
        </w:rPr>
      </w:pPr>
    </w:p>
    <w:p w14:paraId="14E8CE2F" w14:textId="77777777" w:rsidR="001D6284" w:rsidRPr="0045616D" w:rsidRDefault="001D6284" w:rsidP="003719DF">
      <w:pPr>
        <w:pStyle w:val="Listaszerbekezds"/>
        <w:rPr>
          <w:rFonts w:eastAsiaTheme="minorEastAsia"/>
          <w:sz w:val="24"/>
          <w:szCs w:val="24"/>
        </w:rPr>
      </w:pPr>
    </w:p>
    <w:p w14:paraId="2CC9B558" w14:textId="77777777" w:rsidR="001D6284" w:rsidRDefault="0002704B" w:rsidP="00016E5C">
      <w:pPr>
        <w:pStyle w:val="Listaszerbekezds"/>
        <w:numPr>
          <w:ilvl w:val="0"/>
          <w:numId w:val="1"/>
        </w:numPr>
        <w:rPr>
          <w:rFonts w:eastAsiaTheme="minorEastAsia"/>
          <w:sz w:val="24"/>
          <w:szCs w:val="24"/>
        </w:rPr>
      </w:pPr>
      <w:r w:rsidRPr="001D6284">
        <w:rPr>
          <w:rFonts w:eastAsiaTheme="minorEastAsia"/>
          <w:b/>
          <w:bCs/>
          <w:sz w:val="24"/>
          <w:szCs w:val="24"/>
        </w:rPr>
        <w:t>Feladat szövege:</w:t>
      </w:r>
      <w:r w:rsidRPr="0045616D">
        <w:rPr>
          <w:rFonts w:eastAsiaTheme="minorEastAsia"/>
          <w:sz w:val="24"/>
          <w:szCs w:val="24"/>
        </w:rPr>
        <w:t xml:space="preserve"> </w:t>
      </w:r>
    </w:p>
    <w:p w14:paraId="27D7215C" w14:textId="77777777" w:rsidR="001D6284" w:rsidRDefault="000A79FC" w:rsidP="001D6284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>Bizonyítsa be, hogy a</w:t>
      </w:r>
      <w:r w:rsidR="00E66935" w:rsidRPr="0045616D">
        <w:rPr>
          <w:rFonts w:eastAsiaTheme="minorEastAsia"/>
          <w:sz w:val="24"/>
          <w:szCs w:val="24"/>
        </w:rPr>
        <w:t>z első feladatban megadott</w:t>
      </w:r>
      <w:r w:rsidRPr="0045616D">
        <w:rPr>
          <w:rFonts w:eastAsiaTheme="minorEastAsia"/>
          <w:sz w:val="24"/>
          <w:szCs w:val="24"/>
        </w:rPr>
        <w:t xml:space="preserve"> lánc </w:t>
      </w:r>
      <w:proofErr w:type="spellStart"/>
      <w:r w:rsidRPr="0045616D">
        <w:rPr>
          <w:rFonts w:eastAsiaTheme="minorEastAsia"/>
          <w:sz w:val="24"/>
          <w:szCs w:val="24"/>
        </w:rPr>
        <w:t>ergodikus</w:t>
      </w:r>
      <w:proofErr w:type="spellEnd"/>
      <w:r w:rsidR="00FC7EB5" w:rsidRPr="0045616D">
        <w:rPr>
          <w:rFonts w:eastAsiaTheme="minorEastAsia"/>
          <w:sz w:val="24"/>
          <w:szCs w:val="24"/>
        </w:rPr>
        <w:t xml:space="preserve">! </w:t>
      </w:r>
      <w:r w:rsidR="008E5DF8" w:rsidRPr="0045616D">
        <w:rPr>
          <w:rFonts w:eastAsiaTheme="minorEastAsia"/>
          <w:sz w:val="24"/>
          <w:szCs w:val="24"/>
        </w:rPr>
        <w:t>Adja meg az egyensúlyi eloszlást</w:t>
      </w:r>
      <w:r w:rsidR="0046340F" w:rsidRPr="0045616D">
        <w:rPr>
          <w:rFonts w:eastAsiaTheme="minorEastAsia"/>
          <w:sz w:val="24"/>
          <w:szCs w:val="24"/>
        </w:rPr>
        <w:t xml:space="preserve">! </w:t>
      </w:r>
    </w:p>
    <w:p w14:paraId="22615A55" w14:textId="77777777" w:rsidR="001D6284" w:rsidRDefault="00A45292" w:rsidP="001D6284">
      <w:pPr>
        <w:pStyle w:val="Listaszerbekezds"/>
        <w:rPr>
          <w:rFonts w:eastAsiaTheme="minorEastAsia"/>
          <w:sz w:val="24"/>
          <w:szCs w:val="24"/>
        </w:rPr>
      </w:pPr>
      <w:r w:rsidRPr="001D6284">
        <w:rPr>
          <w:rFonts w:eastAsiaTheme="minorEastAsia"/>
          <w:b/>
          <w:bCs/>
          <w:sz w:val="24"/>
          <w:szCs w:val="24"/>
        </w:rPr>
        <w:t>Megoldás szövege:</w:t>
      </w:r>
      <w:r w:rsidRPr="001D6284">
        <w:rPr>
          <w:rFonts w:eastAsiaTheme="minorEastAsia"/>
          <w:sz w:val="24"/>
          <w:szCs w:val="24"/>
        </w:rPr>
        <w:t xml:space="preserve"> </w:t>
      </w:r>
    </w:p>
    <w:p w14:paraId="7BE543DA" w14:textId="0327A13D" w:rsidR="00A45292" w:rsidRPr="001D6284" w:rsidRDefault="004C68A0" w:rsidP="001D6284">
      <w:pPr>
        <w:pStyle w:val="Listaszerbekezds"/>
        <w:rPr>
          <w:rFonts w:eastAsiaTheme="minorEastAsia"/>
          <w:sz w:val="24"/>
          <w:szCs w:val="24"/>
        </w:rPr>
      </w:pPr>
      <w:r w:rsidRPr="001D6284">
        <w:rPr>
          <w:rFonts w:eastAsiaTheme="minorEastAsia"/>
          <w:sz w:val="24"/>
          <w:szCs w:val="24"/>
        </w:rPr>
        <w:t xml:space="preserve">Egy lánc akkor </w:t>
      </w:r>
      <w:proofErr w:type="spellStart"/>
      <w:r w:rsidRPr="001D6284">
        <w:rPr>
          <w:rFonts w:eastAsiaTheme="minorEastAsia"/>
          <w:sz w:val="24"/>
          <w:szCs w:val="24"/>
        </w:rPr>
        <w:t>ergodikus</w:t>
      </w:r>
      <w:proofErr w:type="spellEnd"/>
      <w:r w:rsidRPr="001D6284">
        <w:rPr>
          <w:rFonts w:eastAsiaTheme="minorEastAsia"/>
          <w:sz w:val="24"/>
          <w:szCs w:val="24"/>
        </w:rPr>
        <w:t xml:space="preserve">, ha </w:t>
      </w:r>
      <w:r w:rsidR="00390DDE" w:rsidRPr="001D6284">
        <w:rPr>
          <w:rFonts w:eastAsiaTheme="minorEastAsia"/>
          <w:sz w:val="24"/>
          <w:szCs w:val="24"/>
        </w:rPr>
        <w:t xml:space="preserve">minden állapot visszatérő, </w:t>
      </w:r>
      <w:r w:rsidR="00FF51D0" w:rsidRPr="001D6284">
        <w:rPr>
          <w:rFonts w:eastAsiaTheme="minorEastAsia"/>
          <w:sz w:val="24"/>
          <w:szCs w:val="24"/>
        </w:rPr>
        <w:t xml:space="preserve">aperiodikus, és az állapotok kommunikálnak egymással. </w:t>
      </w:r>
      <w:r w:rsidR="00B731D6" w:rsidRPr="001D6284">
        <w:rPr>
          <w:rFonts w:eastAsiaTheme="minorEastAsia"/>
          <w:sz w:val="24"/>
          <w:szCs w:val="24"/>
        </w:rPr>
        <w:t xml:space="preserve">Például a 0 </w:t>
      </w:r>
      <w:r w:rsidR="00101F39" w:rsidRPr="001D6284">
        <w:rPr>
          <w:rFonts w:eastAsiaTheme="minorEastAsia"/>
          <w:sz w:val="24"/>
          <w:szCs w:val="24"/>
        </w:rPr>
        <w:t xml:space="preserve">készletszint visszatérő: </w:t>
      </w:r>
      <w:r w:rsidR="00065923" w:rsidRPr="001D6284">
        <w:rPr>
          <w:rFonts w:eastAsiaTheme="minorEastAsia"/>
          <w:sz w:val="24"/>
          <w:szCs w:val="24"/>
        </w:rPr>
        <w:t>0 után a készletszint lehet 2, utána megint 0.</w:t>
      </w:r>
      <w:r w:rsidR="00B750FC" w:rsidRPr="001D6284">
        <w:rPr>
          <w:rFonts w:eastAsiaTheme="minorEastAsia"/>
          <w:sz w:val="24"/>
          <w:szCs w:val="24"/>
        </w:rPr>
        <w:t xml:space="preserve"> A többi hasonlóan ellenőrizhető.</w:t>
      </w:r>
      <w:r w:rsidR="002E23C3" w:rsidRPr="001D6284">
        <w:rPr>
          <w:rFonts w:eastAsiaTheme="minorEastAsia"/>
          <w:sz w:val="24"/>
          <w:szCs w:val="24"/>
        </w:rPr>
        <w:t xml:space="preserve"> </w:t>
      </w:r>
      <w:r w:rsidR="00424474" w:rsidRPr="001D6284">
        <w:rPr>
          <w:rFonts w:eastAsiaTheme="minorEastAsia"/>
          <w:sz w:val="24"/>
          <w:szCs w:val="24"/>
        </w:rPr>
        <w:t>(</w:t>
      </w:r>
      <w:r w:rsidR="00625D8B" w:rsidRPr="001D6284">
        <w:rPr>
          <w:rFonts w:eastAsiaTheme="minorEastAsia"/>
          <w:sz w:val="24"/>
          <w:szCs w:val="24"/>
        </w:rPr>
        <w:t>0-3-2-0, 0-4-2</w:t>
      </w:r>
      <w:r w:rsidR="0018487B" w:rsidRPr="001D6284">
        <w:rPr>
          <w:rFonts w:eastAsiaTheme="minorEastAsia"/>
          <w:sz w:val="24"/>
          <w:szCs w:val="24"/>
        </w:rPr>
        <w:t>-0). Az 1</w:t>
      </w:r>
      <w:r w:rsidR="005C4C1E" w:rsidRPr="001D6284">
        <w:rPr>
          <w:rFonts w:eastAsiaTheme="minorEastAsia"/>
          <w:sz w:val="24"/>
          <w:szCs w:val="24"/>
        </w:rPr>
        <w:t xml:space="preserve"> </w:t>
      </w:r>
      <w:r w:rsidR="0018487B" w:rsidRPr="001D6284">
        <w:rPr>
          <w:rFonts w:eastAsiaTheme="minorEastAsia"/>
          <w:sz w:val="24"/>
          <w:szCs w:val="24"/>
        </w:rPr>
        <w:t>készletszint</w:t>
      </w:r>
      <w:r w:rsidR="005C4C1E" w:rsidRPr="001D6284">
        <w:rPr>
          <w:rFonts w:eastAsiaTheme="minorEastAsia"/>
          <w:sz w:val="24"/>
          <w:szCs w:val="24"/>
        </w:rPr>
        <w:t xml:space="preserve"> </w:t>
      </w:r>
      <w:r w:rsidR="0018487B" w:rsidRPr="001D6284">
        <w:rPr>
          <w:rFonts w:eastAsiaTheme="minorEastAsia"/>
          <w:sz w:val="24"/>
          <w:szCs w:val="24"/>
        </w:rPr>
        <w:t>is</w:t>
      </w:r>
      <w:r w:rsidR="005C4C1E" w:rsidRPr="001D6284">
        <w:rPr>
          <w:rFonts w:eastAsiaTheme="minorEastAsia"/>
          <w:sz w:val="24"/>
          <w:szCs w:val="24"/>
        </w:rPr>
        <w:t xml:space="preserve"> visszatérő: </w:t>
      </w:r>
      <w:r w:rsidR="002A40F4" w:rsidRPr="001D6284">
        <w:rPr>
          <w:rFonts w:eastAsiaTheme="minorEastAsia"/>
          <w:sz w:val="24"/>
          <w:szCs w:val="24"/>
        </w:rPr>
        <w:t>1-2-1, 1-3-2-1</w:t>
      </w:r>
      <w:r w:rsidR="00BB5654" w:rsidRPr="001D6284">
        <w:rPr>
          <w:rFonts w:eastAsiaTheme="minorEastAsia"/>
          <w:sz w:val="24"/>
          <w:szCs w:val="24"/>
        </w:rPr>
        <w:t xml:space="preserve">, </w:t>
      </w:r>
      <w:r w:rsidR="00C275E3" w:rsidRPr="001D6284">
        <w:rPr>
          <w:rFonts w:eastAsiaTheme="minorEastAsia"/>
          <w:sz w:val="24"/>
          <w:szCs w:val="24"/>
        </w:rPr>
        <w:t>1-4-2-1</w:t>
      </w:r>
      <w:r w:rsidR="005E78CC" w:rsidRPr="001D6284">
        <w:rPr>
          <w:rFonts w:eastAsiaTheme="minorEastAsia"/>
          <w:sz w:val="24"/>
          <w:szCs w:val="24"/>
        </w:rPr>
        <w:t xml:space="preserve">, és így lehetne tovább ellenőrizni. </w:t>
      </w:r>
    </w:p>
    <w:p w14:paraId="2502CB94" w14:textId="77777777" w:rsidR="00047EB3" w:rsidRPr="0045616D" w:rsidRDefault="00C42C70" w:rsidP="003719DF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Egy állapot akkor </w:t>
      </w:r>
      <w:r w:rsidR="00851C1C" w:rsidRPr="0045616D">
        <w:rPr>
          <w:rFonts w:eastAsiaTheme="minorEastAsia"/>
          <w:sz w:val="24"/>
          <w:szCs w:val="24"/>
        </w:rPr>
        <w:t>a</w:t>
      </w:r>
      <w:r w:rsidRPr="0045616D">
        <w:rPr>
          <w:rFonts w:eastAsiaTheme="minorEastAsia"/>
          <w:sz w:val="24"/>
          <w:szCs w:val="24"/>
        </w:rPr>
        <w:t>peri</w:t>
      </w:r>
      <w:r w:rsidR="00891A64" w:rsidRPr="0045616D">
        <w:rPr>
          <w:rFonts w:eastAsiaTheme="minorEastAsia"/>
          <w:sz w:val="24"/>
          <w:szCs w:val="24"/>
        </w:rPr>
        <w:t>o</w:t>
      </w:r>
      <w:r w:rsidRPr="0045616D">
        <w:rPr>
          <w:rFonts w:eastAsiaTheme="minorEastAsia"/>
          <w:sz w:val="24"/>
          <w:szCs w:val="24"/>
        </w:rPr>
        <w:t>dikus,</w:t>
      </w:r>
      <w:r w:rsidR="00851C1C" w:rsidRPr="0045616D">
        <w:rPr>
          <w:rFonts w:eastAsiaTheme="minorEastAsia"/>
          <w:sz w:val="24"/>
          <w:szCs w:val="24"/>
        </w:rPr>
        <w:t xml:space="preserve"> ha nem peri</w:t>
      </w:r>
      <w:r w:rsidR="00891A64" w:rsidRPr="0045616D">
        <w:rPr>
          <w:rFonts w:eastAsiaTheme="minorEastAsia"/>
          <w:sz w:val="24"/>
          <w:szCs w:val="24"/>
        </w:rPr>
        <w:t>o</w:t>
      </w:r>
      <w:r w:rsidR="00851C1C" w:rsidRPr="0045616D">
        <w:rPr>
          <w:rFonts w:eastAsiaTheme="minorEastAsia"/>
          <w:sz w:val="24"/>
          <w:szCs w:val="24"/>
        </w:rPr>
        <w:t xml:space="preserve">dikus. </w:t>
      </w:r>
      <w:r w:rsidRPr="0045616D">
        <w:rPr>
          <w:rFonts w:eastAsiaTheme="minorEastAsia"/>
          <w:sz w:val="24"/>
          <w:szCs w:val="24"/>
        </w:rPr>
        <w:t xml:space="preserve"> </w:t>
      </w:r>
      <w:r w:rsidR="007A21B8" w:rsidRPr="0045616D">
        <w:rPr>
          <w:rFonts w:eastAsiaTheme="minorEastAsia"/>
          <w:sz w:val="24"/>
          <w:szCs w:val="24"/>
        </w:rPr>
        <w:t xml:space="preserve">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="007A21B8" w:rsidRPr="0045616D">
        <w:rPr>
          <w:rFonts w:eastAsiaTheme="minorEastAsia"/>
          <w:sz w:val="24"/>
          <w:szCs w:val="24"/>
        </w:rPr>
        <w:t xml:space="preserve"> állapot </w:t>
      </w:r>
      <w:r w:rsidR="006438ED" w:rsidRPr="0045616D">
        <w:rPr>
          <w:rFonts w:eastAsiaTheme="minorEastAsia"/>
          <w:sz w:val="24"/>
          <w:szCs w:val="24"/>
        </w:rPr>
        <w:t xml:space="preserve">periodikus </w:t>
      </w:r>
      <m:oMath>
        <m:r>
          <w:rPr>
            <w:rFonts w:ascii="Cambria Math" w:eastAsiaTheme="minorEastAsia" w:hAnsi="Cambria Math"/>
            <w:sz w:val="24"/>
            <w:szCs w:val="24"/>
          </w:rPr>
          <m:t>k&gt;1</m:t>
        </m:r>
      </m:oMath>
      <w:r w:rsidR="00BB30CF" w:rsidRPr="0045616D">
        <w:rPr>
          <w:rFonts w:eastAsiaTheme="minorEastAsia"/>
          <w:sz w:val="24"/>
          <w:szCs w:val="24"/>
        </w:rPr>
        <w:t xml:space="preserve"> peri</w:t>
      </w:r>
      <w:proofErr w:type="spellStart"/>
      <w:r w:rsidR="004A7484" w:rsidRPr="0045616D">
        <w:rPr>
          <w:rFonts w:eastAsiaTheme="minorEastAsia"/>
          <w:sz w:val="24"/>
          <w:szCs w:val="24"/>
        </w:rPr>
        <w:t>ó</w:t>
      </w:r>
      <w:r w:rsidR="00BB30CF" w:rsidRPr="0045616D">
        <w:rPr>
          <w:rFonts w:eastAsiaTheme="minorEastAsia"/>
          <w:sz w:val="24"/>
          <w:szCs w:val="24"/>
        </w:rPr>
        <w:t>dussal</w:t>
      </w:r>
      <w:proofErr w:type="spellEnd"/>
      <w:r w:rsidR="004A7484" w:rsidRPr="0045616D">
        <w:rPr>
          <w:rFonts w:eastAsiaTheme="minorEastAsia"/>
          <w:sz w:val="24"/>
          <w:szCs w:val="24"/>
        </w:rPr>
        <w:t xml:space="preserve">, ha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="00AE7461" w:rsidRPr="0045616D">
        <w:rPr>
          <w:rFonts w:eastAsiaTheme="minorEastAsia"/>
          <w:sz w:val="24"/>
          <w:szCs w:val="24"/>
        </w:rPr>
        <w:t xml:space="preserve"> az a legkisebb szám</w:t>
      </w:r>
      <w:r w:rsidR="002C4449" w:rsidRPr="0045616D">
        <w:rPr>
          <w:rFonts w:eastAsiaTheme="minorEastAsia"/>
          <w:sz w:val="24"/>
          <w:szCs w:val="24"/>
        </w:rPr>
        <w:t xml:space="preserve">, hogy 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="00F54756" w:rsidRPr="0045616D">
        <w:rPr>
          <w:rFonts w:eastAsiaTheme="minorEastAsia"/>
          <w:sz w:val="24"/>
          <w:szCs w:val="24"/>
        </w:rPr>
        <w:t>-ből kilépő lánc visszatérési</w:t>
      </w:r>
      <w:r w:rsidR="005308F7" w:rsidRPr="0045616D">
        <w:rPr>
          <w:rFonts w:eastAsiaTheme="minorEastAsia"/>
          <w:sz w:val="24"/>
          <w:szCs w:val="24"/>
        </w:rPr>
        <w:t xml:space="preserve"> idejének hossza a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="005308F7" w:rsidRPr="0045616D">
        <w:rPr>
          <w:rFonts w:eastAsiaTheme="minorEastAsia"/>
          <w:sz w:val="24"/>
          <w:szCs w:val="24"/>
        </w:rPr>
        <w:t xml:space="preserve"> egészszámú többszöröse.</w:t>
      </w:r>
      <w:r w:rsidR="002029D1" w:rsidRPr="0045616D">
        <w:rPr>
          <w:rFonts w:eastAsiaTheme="minorEastAsia"/>
          <w:sz w:val="24"/>
          <w:szCs w:val="24"/>
        </w:rPr>
        <w:t xml:space="preserve"> </w:t>
      </w:r>
      <w:r w:rsidR="00095ECC" w:rsidRPr="0045616D">
        <w:rPr>
          <w:rFonts w:eastAsiaTheme="minorEastAsia"/>
          <w:sz w:val="24"/>
          <w:szCs w:val="24"/>
        </w:rPr>
        <w:t xml:space="preserve">A </w:t>
      </w:r>
      <m:oMath>
        <m:r>
          <w:rPr>
            <w:rFonts w:ascii="Cambria Math" w:eastAsiaTheme="minorEastAsia" w:hAnsi="Cambria Math"/>
            <w:sz w:val="24"/>
            <w:szCs w:val="24"/>
          </w:rPr>
          <m:t>2, 3, 4</m:t>
        </m:r>
      </m:oMath>
      <w:r w:rsidR="00095ECC" w:rsidRPr="0045616D">
        <w:rPr>
          <w:rFonts w:eastAsiaTheme="minorEastAsia"/>
          <w:sz w:val="24"/>
          <w:szCs w:val="24"/>
        </w:rPr>
        <w:t xml:space="preserve"> </w:t>
      </w:r>
      <w:r w:rsidR="00F46D2C" w:rsidRPr="0045616D">
        <w:rPr>
          <w:rFonts w:eastAsiaTheme="minorEastAsia"/>
          <w:sz w:val="24"/>
          <w:szCs w:val="24"/>
        </w:rPr>
        <w:t>készletszint</w:t>
      </w:r>
      <w:r w:rsidR="00095ECC" w:rsidRPr="0045616D">
        <w:rPr>
          <w:rFonts w:eastAsiaTheme="minorEastAsia"/>
          <w:sz w:val="24"/>
          <w:szCs w:val="24"/>
        </w:rPr>
        <w:t xml:space="preserve"> nem lehet</w:t>
      </w:r>
      <w:r w:rsidR="00D93B00" w:rsidRPr="0045616D">
        <w:rPr>
          <w:rFonts w:eastAsiaTheme="minorEastAsia"/>
          <w:sz w:val="24"/>
          <w:szCs w:val="24"/>
        </w:rPr>
        <w:t xml:space="preserve"> periodikus, mert 1 lépésben visszatérhetnek önmagukba.</w:t>
      </w:r>
      <w:r w:rsidR="00B73409" w:rsidRPr="0045616D">
        <w:rPr>
          <w:rFonts w:eastAsiaTheme="minorEastAsia"/>
          <w:sz w:val="24"/>
          <w:szCs w:val="24"/>
        </w:rPr>
        <w:t xml:space="preserve"> </w:t>
      </w:r>
      <w:r w:rsidR="009D5E88" w:rsidRPr="0045616D">
        <w:rPr>
          <w:rFonts w:eastAsiaTheme="minorEastAsia"/>
          <w:sz w:val="24"/>
          <w:szCs w:val="24"/>
        </w:rPr>
        <w:t xml:space="preserve">A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0 és 1 </m:t>
        </m:r>
      </m:oMath>
      <w:r w:rsidR="009D5E88" w:rsidRPr="0045616D">
        <w:rPr>
          <w:rFonts w:eastAsiaTheme="minorEastAsia"/>
          <w:sz w:val="24"/>
          <w:szCs w:val="24"/>
        </w:rPr>
        <w:t>készletszint azért nem lehet peri</w:t>
      </w:r>
      <w:proofErr w:type="spellStart"/>
      <w:r w:rsidR="00D619B0" w:rsidRPr="0045616D">
        <w:rPr>
          <w:rFonts w:eastAsiaTheme="minorEastAsia"/>
          <w:sz w:val="24"/>
          <w:szCs w:val="24"/>
        </w:rPr>
        <w:t>odikus</w:t>
      </w:r>
      <w:proofErr w:type="spellEnd"/>
      <w:r w:rsidR="00D619B0" w:rsidRPr="0045616D">
        <w:rPr>
          <w:rFonts w:eastAsiaTheme="minorEastAsia"/>
          <w:sz w:val="24"/>
          <w:szCs w:val="24"/>
        </w:rPr>
        <w:t xml:space="preserve">, mert van 2 és </w:t>
      </w:r>
      <w:r w:rsidR="00791366" w:rsidRPr="0045616D">
        <w:rPr>
          <w:rFonts w:eastAsiaTheme="minorEastAsia"/>
          <w:sz w:val="24"/>
          <w:szCs w:val="24"/>
        </w:rPr>
        <w:t xml:space="preserve">3 </w:t>
      </w:r>
      <w:r w:rsidR="008E1B04" w:rsidRPr="0045616D">
        <w:rPr>
          <w:rFonts w:eastAsiaTheme="minorEastAsia"/>
          <w:sz w:val="24"/>
          <w:szCs w:val="24"/>
        </w:rPr>
        <w:t>lépésből álló visszatérő út</w:t>
      </w:r>
      <w:r w:rsidR="009907E8" w:rsidRPr="0045616D">
        <w:rPr>
          <w:rFonts w:eastAsiaTheme="minorEastAsia"/>
          <w:sz w:val="24"/>
          <w:szCs w:val="24"/>
        </w:rPr>
        <w:t xml:space="preserve"> is</w:t>
      </w:r>
      <w:r w:rsidR="00697736" w:rsidRPr="0045616D">
        <w:rPr>
          <w:rFonts w:eastAsiaTheme="minorEastAsia"/>
          <w:sz w:val="24"/>
          <w:szCs w:val="24"/>
        </w:rPr>
        <w:t xml:space="preserve"> (</w:t>
      </w:r>
      <w:r w:rsidR="0081366C" w:rsidRPr="0045616D">
        <w:rPr>
          <w:rFonts w:eastAsiaTheme="minorEastAsia"/>
          <w:sz w:val="24"/>
          <w:szCs w:val="24"/>
        </w:rPr>
        <w:t>0-2-0</w:t>
      </w:r>
      <w:r w:rsidR="00697736" w:rsidRPr="0045616D">
        <w:rPr>
          <w:rFonts w:eastAsiaTheme="minorEastAsia"/>
          <w:sz w:val="24"/>
          <w:szCs w:val="24"/>
        </w:rPr>
        <w:t>,</w:t>
      </w:r>
      <w:r w:rsidR="0081366C" w:rsidRPr="0045616D">
        <w:rPr>
          <w:rFonts w:eastAsiaTheme="minorEastAsia"/>
          <w:sz w:val="24"/>
          <w:szCs w:val="24"/>
        </w:rPr>
        <w:t>0-3-2-0</w:t>
      </w:r>
      <w:r w:rsidR="000356DC" w:rsidRPr="0045616D">
        <w:rPr>
          <w:rFonts w:eastAsiaTheme="minorEastAsia"/>
          <w:sz w:val="24"/>
          <w:szCs w:val="24"/>
        </w:rPr>
        <w:t>, 1-2-1, 1-3-2-1)</w:t>
      </w:r>
      <w:r w:rsidR="00B35911" w:rsidRPr="0045616D">
        <w:rPr>
          <w:rFonts w:eastAsiaTheme="minorEastAsia"/>
          <w:sz w:val="24"/>
          <w:szCs w:val="24"/>
        </w:rPr>
        <w:t xml:space="preserve">, és a periódus osztója </w:t>
      </w:r>
      <w:r w:rsidR="00C913B1" w:rsidRPr="0045616D">
        <w:rPr>
          <w:rFonts w:eastAsiaTheme="minorEastAsia"/>
          <w:sz w:val="24"/>
          <w:szCs w:val="24"/>
        </w:rPr>
        <w:t>a visszatérő utak hosszának.</w:t>
      </w:r>
    </w:p>
    <w:p w14:paraId="26FD8DD9" w14:textId="77777777" w:rsidR="00DE3810" w:rsidRPr="0045616D" w:rsidRDefault="00703D36" w:rsidP="003719DF">
      <w:pPr>
        <w:pStyle w:val="Listaszerbekezds"/>
        <w:rPr>
          <w:rFonts w:eastAsiaTheme="minorEastAsia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45616D">
        <w:rPr>
          <w:rFonts w:eastAsiaTheme="minorEastAsia"/>
          <w:sz w:val="24"/>
          <w:szCs w:val="24"/>
        </w:rPr>
        <w:t xml:space="preserve"> és 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</m:oMath>
      <w:r w:rsidRPr="0045616D">
        <w:rPr>
          <w:rFonts w:eastAsiaTheme="minorEastAsia"/>
          <w:sz w:val="24"/>
          <w:szCs w:val="24"/>
        </w:rPr>
        <w:t xml:space="preserve"> állapotok kommunikálnak, ha </w:t>
      </w:r>
      <m:oMath>
        <m:r>
          <w:rPr>
            <w:rFonts w:ascii="Cambria Math" w:eastAsiaTheme="minorEastAsia" w:hAnsi="Cambria Math"/>
            <w:sz w:val="24"/>
            <w:szCs w:val="24"/>
          </w:rPr>
          <m:t>j</m:t>
        </m:r>
      </m:oMath>
      <w:r w:rsidR="00697736" w:rsidRPr="0045616D">
        <w:rPr>
          <w:rFonts w:eastAsiaTheme="minorEastAsia"/>
          <w:sz w:val="24"/>
          <w:szCs w:val="24"/>
        </w:rPr>
        <w:t xml:space="preserve"> </w:t>
      </w:r>
      <w:r w:rsidR="00964B84" w:rsidRPr="0045616D">
        <w:rPr>
          <w:rFonts w:eastAsiaTheme="minorEastAsia"/>
          <w:sz w:val="24"/>
          <w:szCs w:val="24"/>
        </w:rPr>
        <w:t xml:space="preserve"> </w:t>
      </w:r>
      <w:r w:rsidR="00B50FD4" w:rsidRPr="0045616D">
        <w:rPr>
          <w:rFonts w:eastAsiaTheme="minorEastAsia"/>
          <w:sz w:val="24"/>
          <w:szCs w:val="24"/>
        </w:rPr>
        <w:t xml:space="preserve">elérhető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="001F470F" w:rsidRPr="0045616D">
        <w:rPr>
          <w:rFonts w:eastAsiaTheme="minorEastAsia"/>
          <w:sz w:val="24"/>
          <w:szCs w:val="24"/>
        </w:rPr>
        <w:t>-ből, és fordítva.</w:t>
      </w:r>
      <w:r w:rsidR="00E73AC5" w:rsidRPr="0045616D">
        <w:rPr>
          <w:rFonts w:eastAsiaTheme="minorEastAsia"/>
          <w:sz w:val="24"/>
          <w:szCs w:val="24"/>
        </w:rPr>
        <w:t xml:space="preserve"> </w:t>
      </w:r>
      <w:r w:rsidR="005F6B22" w:rsidRPr="0045616D">
        <w:rPr>
          <w:rFonts w:eastAsiaTheme="minorEastAsia"/>
          <w:sz w:val="24"/>
          <w:szCs w:val="24"/>
        </w:rPr>
        <w:t>A táblázatban vannak a</w:t>
      </w:r>
      <w:r w:rsidR="00C368ED" w:rsidRPr="0045616D">
        <w:rPr>
          <w:rFonts w:eastAsiaTheme="minorEastAsia"/>
          <w:sz w:val="24"/>
          <w:szCs w:val="24"/>
        </w:rPr>
        <w:t xml:space="preserve"> lehetséges</w:t>
      </w:r>
      <w:r w:rsidR="005F6B22" w:rsidRPr="0045616D">
        <w:rPr>
          <w:rFonts w:eastAsiaTheme="minorEastAsia"/>
          <w:sz w:val="24"/>
          <w:szCs w:val="24"/>
        </w:rPr>
        <w:t xml:space="preserve"> útvonalak:</w:t>
      </w: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834"/>
        <w:gridCol w:w="834"/>
        <w:gridCol w:w="834"/>
        <w:gridCol w:w="834"/>
        <w:gridCol w:w="834"/>
        <w:gridCol w:w="834"/>
        <w:gridCol w:w="834"/>
        <w:gridCol w:w="834"/>
        <w:gridCol w:w="835"/>
        <w:gridCol w:w="835"/>
      </w:tblGrid>
      <w:tr w:rsidR="00DD053F" w:rsidRPr="0045616D" w14:paraId="56554320" w14:textId="77777777" w:rsidTr="00DE3810">
        <w:tc>
          <w:tcPr>
            <w:tcW w:w="906" w:type="dxa"/>
          </w:tcPr>
          <w:p w14:paraId="3A816214" w14:textId="0BCB87B5" w:rsidR="00DE3810" w:rsidRPr="0045616D" w:rsidRDefault="00DE3810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0;1</w:t>
            </w:r>
          </w:p>
        </w:tc>
        <w:tc>
          <w:tcPr>
            <w:tcW w:w="906" w:type="dxa"/>
          </w:tcPr>
          <w:p w14:paraId="109C615A" w14:textId="4DC7E19D" w:rsidR="00DE3810" w:rsidRPr="0045616D" w:rsidRDefault="00D94630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0;2</w:t>
            </w:r>
          </w:p>
        </w:tc>
        <w:tc>
          <w:tcPr>
            <w:tcW w:w="906" w:type="dxa"/>
          </w:tcPr>
          <w:p w14:paraId="5A4F6321" w14:textId="22211741" w:rsidR="00DE3810" w:rsidRPr="0045616D" w:rsidRDefault="00D94630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0;3</w:t>
            </w:r>
          </w:p>
        </w:tc>
        <w:tc>
          <w:tcPr>
            <w:tcW w:w="906" w:type="dxa"/>
          </w:tcPr>
          <w:p w14:paraId="329AD3FD" w14:textId="781C3465" w:rsidR="00DE3810" w:rsidRPr="0045616D" w:rsidRDefault="00D94630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0;4</w:t>
            </w:r>
          </w:p>
        </w:tc>
        <w:tc>
          <w:tcPr>
            <w:tcW w:w="906" w:type="dxa"/>
          </w:tcPr>
          <w:p w14:paraId="78C35312" w14:textId="33A180DE" w:rsidR="00DE3810" w:rsidRPr="0045616D" w:rsidRDefault="00DD053F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1;2</w:t>
            </w:r>
          </w:p>
        </w:tc>
        <w:tc>
          <w:tcPr>
            <w:tcW w:w="906" w:type="dxa"/>
          </w:tcPr>
          <w:p w14:paraId="7856C249" w14:textId="5F792FFD" w:rsidR="00DE3810" w:rsidRPr="0045616D" w:rsidRDefault="00DD053F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1;3</w:t>
            </w:r>
          </w:p>
        </w:tc>
        <w:tc>
          <w:tcPr>
            <w:tcW w:w="906" w:type="dxa"/>
          </w:tcPr>
          <w:p w14:paraId="33686853" w14:textId="12C17E83" w:rsidR="00DE3810" w:rsidRPr="0045616D" w:rsidRDefault="00DD053F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1;4</w:t>
            </w:r>
          </w:p>
        </w:tc>
        <w:tc>
          <w:tcPr>
            <w:tcW w:w="906" w:type="dxa"/>
          </w:tcPr>
          <w:p w14:paraId="47771118" w14:textId="76B2958D" w:rsidR="00DE3810" w:rsidRPr="0045616D" w:rsidRDefault="00DD053F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2;3</w:t>
            </w:r>
          </w:p>
        </w:tc>
        <w:tc>
          <w:tcPr>
            <w:tcW w:w="907" w:type="dxa"/>
          </w:tcPr>
          <w:p w14:paraId="3DD7907F" w14:textId="1CF750E9" w:rsidR="00DE3810" w:rsidRPr="0045616D" w:rsidRDefault="00DD053F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2;4</w:t>
            </w:r>
          </w:p>
        </w:tc>
        <w:tc>
          <w:tcPr>
            <w:tcW w:w="907" w:type="dxa"/>
          </w:tcPr>
          <w:p w14:paraId="11CF3C9E" w14:textId="311DBB27" w:rsidR="00DE3810" w:rsidRPr="0045616D" w:rsidRDefault="00DD053F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3;4</w:t>
            </w:r>
          </w:p>
        </w:tc>
      </w:tr>
      <w:tr w:rsidR="00DD053F" w:rsidRPr="0045616D" w14:paraId="2A1E871B" w14:textId="77777777" w:rsidTr="00DE3810">
        <w:tc>
          <w:tcPr>
            <w:tcW w:w="906" w:type="dxa"/>
          </w:tcPr>
          <w:p w14:paraId="1FFD18A4" w14:textId="7DDA84DC" w:rsidR="00DE3810" w:rsidRPr="0045616D" w:rsidRDefault="00D94630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0-2-1-2-0</w:t>
            </w:r>
          </w:p>
        </w:tc>
        <w:tc>
          <w:tcPr>
            <w:tcW w:w="906" w:type="dxa"/>
          </w:tcPr>
          <w:p w14:paraId="4BA70247" w14:textId="01F10392" w:rsidR="00DE3810" w:rsidRPr="0045616D" w:rsidRDefault="00E30499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0-2-0</w:t>
            </w:r>
          </w:p>
        </w:tc>
        <w:tc>
          <w:tcPr>
            <w:tcW w:w="906" w:type="dxa"/>
          </w:tcPr>
          <w:p w14:paraId="610F2832" w14:textId="3C105746" w:rsidR="00DE3810" w:rsidRPr="0045616D" w:rsidRDefault="001A14F7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0-3-2-0</w:t>
            </w:r>
          </w:p>
        </w:tc>
        <w:tc>
          <w:tcPr>
            <w:tcW w:w="906" w:type="dxa"/>
          </w:tcPr>
          <w:p w14:paraId="1D85EE2B" w14:textId="56C74734" w:rsidR="00DE3810" w:rsidRPr="0045616D" w:rsidRDefault="00483B60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0-4-2-0</w:t>
            </w:r>
          </w:p>
        </w:tc>
        <w:tc>
          <w:tcPr>
            <w:tcW w:w="906" w:type="dxa"/>
          </w:tcPr>
          <w:p w14:paraId="360E9F98" w14:textId="05A93D82" w:rsidR="00DE3810" w:rsidRPr="0045616D" w:rsidRDefault="00483B60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1-2-1</w:t>
            </w:r>
          </w:p>
        </w:tc>
        <w:tc>
          <w:tcPr>
            <w:tcW w:w="906" w:type="dxa"/>
          </w:tcPr>
          <w:p w14:paraId="6A0D57FE" w14:textId="0DF561EC" w:rsidR="00DE3810" w:rsidRPr="0045616D" w:rsidRDefault="00EF7B2A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1-3-1</w:t>
            </w:r>
          </w:p>
        </w:tc>
        <w:tc>
          <w:tcPr>
            <w:tcW w:w="906" w:type="dxa"/>
          </w:tcPr>
          <w:p w14:paraId="1CF599F2" w14:textId="2D167576" w:rsidR="00DE3810" w:rsidRPr="0045616D" w:rsidRDefault="00BB3943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1-4-2-1</w:t>
            </w:r>
          </w:p>
        </w:tc>
        <w:tc>
          <w:tcPr>
            <w:tcW w:w="906" w:type="dxa"/>
          </w:tcPr>
          <w:p w14:paraId="151F9742" w14:textId="5368F358" w:rsidR="00DE3810" w:rsidRPr="0045616D" w:rsidRDefault="00F236D8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2-0-3-2</w:t>
            </w:r>
          </w:p>
        </w:tc>
        <w:tc>
          <w:tcPr>
            <w:tcW w:w="907" w:type="dxa"/>
          </w:tcPr>
          <w:p w14:paraId="77FA773F" w14:textId="4BF31041" w:rsidR="00DE3810" w:rsidRPr="0045616D" w:rsidRDefault="00652FAF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2-0-4-2</w:t>
            </w:r>
          </w:p>
        </w:tc>
        <w:tc>
          <w:tcPr>
            <w:tcW w:w="907" w:type="dxa"/>
          </w:tcPr>
          <w:p w14:paraId="5EBD9589" w14:textId="085E3209" w:rsidR="00DE3810" w:rsidRPr="0045616D" w:rsidRDefault="00C166A1" w:rsidP="003719DF">
            <w:pPr>
              <w:pStyle w:val="Listaszerbekezds"/>
              <w:ind w:left="0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3-1-4-3</w:t>
            </w:r>
          </w:p>
        </w:tc>
      </w:tr>
    </w:tbl>
    <w:p w14:paraId="4F91C7A3" w14:textId="0BD33910" w:rsidR="001F68B3" w:rsidRDefault="001F68B3" w:rsidP="003719DF">
      <w:pPr>
        <w:pStyle w:val="Listaszerbekezds"/>
        <w:rPr>
          <w:rFonts w:eastAsiaTheme="minorEastAsia"/>
          <w:sz w:val="24"/>
          <w:szCs w:val="24"/>
        </w:rPr>
      </w:pPr>
    </w:p>
    <w:p w14:paraId="4140DE8C" w14:textId="70A6827D" w:rsidR="001D6284" w:rsidRDefault="001D6284" w:rsidP="003719DF">
      <w:pPr>
        <w:pStyle w:val="Listaszerbekezds"/>
        <w:rPr>
          <w:rFonts w:eastAsiaTheme="minorEastAsia"/>
          <w:sz w:val="24"/>
          <w:szCs w:val="24"/>
        </w:rPr>
      </w:pPr>
    </w:p>
    <w:p w14:paraId="3EE8E940" w14:textId="08490F33" w:rsidR="001D6284" w:rsidRDefault="001D6284" w:rsidP="003719DF">
      <w:pPr>
        <w:pStyle w:val="Listaszerbekezds"/>
        <w:rPr>
          <w:rFonts w:eastAsiaTheme="minorEastAsia"/>
          <w:sz w:val="24"/>
          <w:szCs w:val="24"/>
        </w:rPr>
      </w:pPr>
    </w:p>
    <w:p w14:paraId="75D8CDEC" w14:textId="1960D1FE" w:rsidR="001D6284" w:rsidRDefault="001D6284" w:rsidP="003719DF">
      <w:pPr>
        <w:pStyle w:val="Listaszerbekezds"/>
        <w:rPr>
          <w:rFonts w:eastAsiaTheme="minorEastAsia"/>
          <w:sz w:val="24"/>
          <w:szCs w:val="24"/>
        </w:rPr>
      </w:pPr>
    </w:p>
    <w:p w14:paraId="3264CF79" w14:textId="76B15E2B" w:rsidR="001D6284" w:rsidRDefault="001D6284" w:rsidP="003719DF">
      <w:pPr>
        <w:pStyle w:val="Listaszerbekezds"/>
        <w:rPr>
          <w:rFonts w:eastAsiaTheme="minorEastAsia"/>
          <w:sz w:val="24"/>
          <w:szCs w:val="24"/>
        </w:rPr>
      </w:pPr>
    </w:p>
    <w:p w14:paraId="0D76992D" w14:textId="77777777" w:rsidR="00B25D3E" w:rsidRPr="0045616D" w:rsidRDefault="00B25D3E" w:rsidP="003719DF">
      <w:pPr>
        <w:pStyle w:val="Listaszerbekezds"/>
        <w:rPr>
          <w:rFonts w:eastAsiaTheme="minorEastAsia"/>
          <w:sz w:val="24"/>
          <w:szCs w:val="24"/>
        </w:rPr>
      </w:pPr>
    </w:p>
    <w:p w14:paraId="21FCB0F8" w14:textId="77777777" w:rsidR="00AE7461" w:rsidRPr="0045616D" w:rsidRDefault="00AE7461" w:rsidP="003719DF">
      <w:pPr>
        <w:pStyle w:val="Listaszerbekezds"/>
        <w:rPr>
          <w:rFonts w:eastAsiaTheme="minorEastAsia"/>
          <w:sz w:val="24"/>
          <w:szCs w:val="24"/>
        </w:rPr>
      </w:pPr>
    </w:p>
    <w:p w14:paraId="0A338CE8" w14:textId="77777777" w:rsidR="00B25D3E" w:rsidRPr="00B25D3E" w:rsidRDefault="002144B2" w:rsidP="00016E5C">
      <w:pPr>
        <w:pStyle w:val="Listaszerbekezds"/>
        <w:numPr>
          <w:ilvl w:val="0"/>
          <w:numId w:val="1"/>
        </w:numPr>
        <w:rPr>
          <w:rFonts w:eastAsiaTheme="minorEastAsia"/>
          <w:b/>
          <w:bCs/>
          <w:sz w:val="24"/>
          <w:szCs w:val="24"/>
        </w:rPr>
      </w:pPr>
      <w:r w:rsidRPr="00B25D3E">
        <w:rPr>
          <w:rFonts w:eastAsiaTheme="minorEastAsia"/>
          <w:b/>
          <w:bCs/>
          <w:sz w:val="24"/>
          <w:szCs w:val="24"/>
        </w:rPr>
        <w:lastRenderedPageBreak/>
        <w:t>Feladat szövege:</w:t>
      </w:r>
    </w:p>
    <w:p w14:paraId="475BE257" w14:textId="7FAC39DC" w:rsidR="00B64E16" w:rsidRPr="00B25D3E" w:rsidRDefault="002144B2" w:rsidP="00B25D3E">
      <w:pPr>
        <w:ind w:left="360"/>
        <w:rPr>
          <w:rFonts w:eastAsiaTheme="minorEastAsia"/>
          <w:b/>
          <w:bCs/>
          <w:sz w:val="24"/>
          <w:szCs w:val="24"/>
        </w:rPr>
      </w:pPr>
      <w:r w:rsidRPr="00B25D3E">
        <w:rPr>
          <w:rFonts w:eastAsiaTheme="minorEastAsia"/>
          <w:sz w:val="24"/>
          <w:szCs w:val="24"/>
        </w:rPr>
        <w:t xml:space="preserve"> </w:t>
      </w:r>
      <w:r w:rsidR="00FA4F41" w:rsidRPr="00B25D3E">
        <w:rPr>
          <w:rFonts w:eastAsiaTheme="minorEastAsia"/>
          <w:sz w:val="24"/>
          <w:szCs w:val="24"/>
        </w:rPr>
        <w:t>Létezik</w:t>
      </w:r>
      <w:r w:rsidR="00CA1FF1">
        <w:rPr>
          <w:rFonts w:eastAsiaTheme="minorEastAsia"/>
          <w:sz w:val="24"/>
          <w:szCs w:val="24"/>
        </w:rPr>
        <w:t>-e</w:t>
      </w:r>
      <w:r w:rsidR="00FA4F41" w:rsidRPr="00B25D3E">
        <w:rPr>
          <w:rFonts w:eastAsiaTheme="minorEastAsia"/>
          <w:sz w:val="24"/>
          <w:szCs w:val="24"/>
        </w:rPr>
        <w:t xml:space="preserve"> a</w:t>
      </w:r>
      <w:r w:rsidR="00B25D3E">
        <w:rPr>
          <w:rFonts w:eastAsiaTheme="minorEastAsia"/>
          <w:sz w:val="24"/>
          <w:szCs w:val="24"/>
        </w:rPr>
        <w:t xml:space="preserve"> </w:t>
      </w:r>
      <w:proofErr w:type="gramStart"/>
      <w:r w:rsidR="00B25D3E">
        <w:rPr>
          <w:rFonts w:eastAsiaTheme="minorEastAsia"/>
          <w:sz w:val="24"/>
          <w:szCs w:val="24"/>
        </w:rPr>
        <w:t>7)-</w:t>
      </w:r>
      <w:proofErr w:type="gramEnd"/>
      <w:r w:rsidR="00B25D3E">
        <w:rPr>
          <w:rFonts w:eastAsiaTheme="minorEastAsia"/>
          <w:sz w:val="24"/>
          <w:szCs w:val="24"/>
        </w:rPr>
        <w:t xml:space="preserve">es </w:t>
      </w:r>
      <w:r w:rsidR="00FA4F41" w:rsidRPr="00B25D3E">
        <w:rPr>
          <w:rFonts w:eastAsiaTheme="minorEastAsia"/>
          <w:sz w:val="24"/>
          <w:szCs w:val="24"/>
        </w:rPr>
        <w:t xml:space="preserve"> feladatban megadott láncnak</w:t>
      </w:r>
      <w:r w:rsidR="00C32977" w:rsidRPr="00B25D3E">
        <w:rPr>
          <w:rFonts w:eastAsiaTheme="minorEastAsia"/>
          <w:sz w:val="24"/>
          <w:szCs w:val="24"/>
        </w:rPr>
        <w:t xml:space="preserve"> egyensúlyi eloszlása? Ha igen, akkor adja meg</w:t>
      </w:r>
      <w:r w:rsidR="005E38DB" w:rsidRPr="00B25D3E">
        <w:rPr>
          <w:rFonts w:eastAsiaTheme="minorEastAsia"/>
          <w:sz w:val="24"/>
          <w:szCs w:val="24"/>
        </w:rPr>
        <w:t>!</w:t>
      </w:r>
      <w:r w:rsidRPr="00B25D3E">
        <w:rPr>
          <w:rFonts w:eastAsiaTheme="minorEastAsia"/>
          <w:sz w:val="24"/>
          <w:szCs w:val="24"/>
        </w:rPr>
        <w:t xml:space="preserve"> </w:t>
      </w:r>
      <w:r w:rsidR="00B64E16" w:rsidRPr="00B25D3E">
        <w:rPr>
          <w:rFonts w:eastAsiaTheme="minorEastAsia"/>
          <w:sz w:val="24"/>
          <w:szCs w:val="24"/>
        </w:rPr>
        <w:t>Melyik a leggyakrabban előforduló készletszint? Mennyi az átlagos készletszint?</w:t>
      </w:r>
    </w:p>
    <w:p w14:paraId="7A544F59" w14:textId="0F74F528" w:rsidR="003E5DB0" w:rsidRPr="0045616D" w:rsidRDefault="003E5DB0" w:rsidP="003E5DB0">
      <w:pPr>
        <w:pStyle w:val="Listaszerbekezds"/>
        <w:rPr>
          <w:rFonts w:eastAsiaTheme="minorEastAsia"/>
          <w:sz w:val="24"/>
          <w:szCs w:val="24"/>
        </w:rPr>
      </w:pPr>
    </w:p>
    <w:p w14:paraId="2A0F2721" w14:textId="77777777" w:rsidR="00B25D3E" w:rsidRDefault="003E5DB0" w:rsidP="003E5DB0">
      <w:pPr>
        <w:pStyle w:val="Listaszerbekezds"/>
        <w:rPr>
          <w:rFonts w:eastAsiaTheme="minorEastAsia"/>
          <w:sz w:val="24"/>
          <w:szCs w:val="24"/>
        </w:rPr>
      </w:pPr>
      <w:r w:rsidRPr="00B25D3E">
        <w:rPr>
          <w:rFonts w:eastAsiaTheme="minorEastAsia"/>
          <w:b/>
          <w:bCs/>
          <w:sz w:val="24"/>
          <w:szCs w:val="24"/>
        </w:rPr>
        <w:t>Megoldás szövege:</w:t>
      </w:r>
      <w:r w:rsidRPr="0045616D">
        <w:rPr>
          <w:rFonts w:eastAsiaTheme="minorEastAsia"/>
          <w:sz w:val="24"/>
          <w:szCs w:val="24"/>
        </w:rPr>
        <w:t xml:space="preserve"> </w:t>
      </w:r>
    </w:p>
    <w:p w14:paraId="14EDC1B2" w14:textId="3F6F7AB6" w:rsidR="003E5DB0" w:rsidRPr="00B25D3E" w:rsidRDefault="00546C96" w:rsidP="00B25D3E">
      <w:pPr>
        <w:pStyle w:val="Listaszerbekezds"/>
        <w:rPr>
          <w:rFonts w:eastAsiaTheme="minorEastAsia"/>
          <w:sz w:val="24"/>
          <w:szCs w:val="24"/>
        </w:rPr>
      </w:pPr>
      <w:proofErr w:type="spellStart"/>
      <w:r w:rsidRPr="0045616D">
        <w:rPr>
          <w:rFonts w:eastAsiaTheme="minorEastAsia"/>
          <w:sz w:val="24"/>
          <w:szCs w:val="24"/>
        </w:rPr>
        <w:t>Ergodikus</w:t>
      </w:r>
      <w:proofErr w:type="spellEnd"/>
      <w:r w:rsidRPr="0045616D">
        <w:rPr>
          <w:rFonts w:eastAsiaTheme="minorEastAsia"/>
          <w:sz w:val="24"/>
          <w:szCs w:val="24"/>
        </w:rPr>
        <w:t xml:space="preserve"> láncnak mindig létezik egyensúlyi eloszlása</w:t>
      </w:r>
      <w:r w:rsidR="008B373E" w:rsidRPr="0045616D">
        <w:rPr>
          <w:rFonts w:eastAsiaTheme="minorEastAsia"/>
          <w:sz w:val="24"/>
          <w:szCs w:val="24"/>
        </w:rPr>
        <w:t xml:space="preserve">. </w:t>
      </w:r>
      <w:bookmarkStart w:id="19" w:name="_Hlk42204907"/>
      <w:r w:rsidR="008B373E" w:rsidRPr="0045616D">
        <w:rPr>
          <w:rFonts w:eastAsiaTheme="minorEastAsia"/>
          <w:sz w:val="24"/>
          <w:szCs w:val="24"/>
        </w:rPr>
        <w:t xml:space="preserve">Az előző feladatban láttuk, hogy a lánc </w:t>
      </w:r>
      <w:proofErr w:type="spellStart"/>
      <w:r w:rsidR="008B373E" w:rsidRPr="0045616D">
        <w:rPr>
          <w:rFonts w:eastAsiaTheme="minorEastAsia"/>
          <w:sz w:val="24"/>
          <w:szCs w:val="24"/>
        </w:rPr>
        <w:t>ergodikus</w:t>
      </w:r>
      <w:proofErr w:type="spellEnd"/>
      <w:r w:rsidR="008B373E" w:rsidRPr="0045616D">
        <w:rPr>
          <w:rFonts w:eastAsiaTheme="minorEastAsia"/>
          <w:sz w:val="24"/>
          <w:szCs w:val="24"/>
        </w:rPr>
        <w:t xml:space="preserve">, </w:t>
      </w:r>
      <w:r w:rsidR="00ED332F" w:rsidRPr="0045616D">
        <w:rPr>
          <w:rFonts w:eastAsiaTheme="minorEastAsia"/>
          <w:sz w:val="24"/>
          <w:szCs w:val="24"/>
        </w:rPr>
        <w:t>így van egyensúlyi eloszlás</w:t>
      </w:r>
      <w:r w:rsidR="00C421BD" w:rsidRPr="0045616D">
        <w:rPr>
          <w:rFonts w:eastAsiaTheme="minorEastAsia"/>
          <w:sz w:val="24"/>
          <w:szCs w:val="24"/>
        </w:rPr>
        <w:t xml:space="preserve">: </w:t>
      </w:r>
      <w:bookmarkStart w:id="20" w:name="_Hlk42153130"/>
      <w:bookmarkEnd w:id="19"/>
      <w:r w:rsidR="00B25D3E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π=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5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sz w:val="24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4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5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</m:mr>
            </m:m>
          </m:e>
        </m:d>
      </m:oMath>
    </w:p>
    <w:bookmarkEnd w:id="20"/>
    <w:p w14:paraId="37BD337A" w14:textId="5F473FC7" w:rsidR="00D9499B" w:rsidRPr="0045616D" w:rsidRDefault="00B0360F" w:rsidP="00D9499B">
      <w:pPr>
        <w:rPr>
          <w:rFonts w:ascii="Cambria" w:eastAsia="Times New Roman" w:hAnsi="Cambria" w:cs="Times New Roman"/>
          <w:sz w:val="24"/>
          <w:szCs w:val="24"/>
        </w:rPr>
      </w:pPr>
      <w:r w:rsidRPr="0045616D">
        <w:rPr>
          <w:rFonts w:eastAsiaTheme="minorEastAsia"/>
          <w:sz w:val="24"/>
          <w:szCs w:val="24"/>
        </w:rPr>
        <w:t xml:space="preserve">A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sub>
        </m:sSub>
      </m:oMath>
      <w:r w:rsidR="00C81267" w:rsidRPr="0045616D">
        <w:rPr>
          <w:rFonts w:eastAsiaTheme="minorEastAsia"/>
          <w:sz w:val="24"/>
          <w:szCs w:val="24"/>
        </w:rPr>
        <w:t xml:space="preserve"> számok mutatják meg, hogy hosszútávon milyen valószínűséggel tart</w:t>
      </w:r>
      <w:r w:rsidR="00CA1FF1">
        <w:rPr>
          <w:rFonts w:eastAsiaTheme="minorEastAsia"/>
          <w:sz w:val="24"/>
          <w:szCs w:val="24"/>
        </w:rPr>
        <w:t>ó</w:t>
      </w:r>
      <w:r w:rsidR="00C81267" w:rsidRPr="0045616D">
        <w:rPr>
          <w:rFonts w:eastAsiaTheme="minorEastAsia"/>
          <w:sz w:val="24"/>
          <w:szCs w:val="24"/>
        </w:rPr>
        <w:t>zkodik a rendszer</w:t>
      </w:r>
      <w:r w:rsidR="003E4AC2" w:rsidRPr="0045616D">
        <w:rPr>
          <w:rFonts w:eastAsiaTheme="minorEastAsia"/>
          <w:sz w:val="24"/>
          <w:szCs w:val="24"/>
        </w:rPr>
        <w:t xml:space="preserve"> az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="003E4AC2" w:rsidRPr="0045616D">
        <w:rPr>
          <w:rFonts w:eastAsiaTheme="minorEastAsia"/>
          <w:sz w:val="24"/>
          <w:szCs w:val="24"/>
        </w:rPr>
        <w:t xml:space="preserve">-edik állapotban. </w:t>
      </w:r>
      <w:r w:rsidR="00480786" w:rsidRPr="0045616D">
        <w:rPr>
          <w:rFonts w:eastAsiaTheme="minorEastAsia"/>
          <w:sz w:val="24"/>
          <w:szCs w:val="24"/>
        </w:rPr>
        <w:t>Az eloszlásban szereplő valószínűségek meghatározásához</w:t>
      </w:r>
      <w:r w:rsidR="00D9499B" w:rsidRPr="0045616D">
        <w:rPr>
          <w:rFonts w:eastAsiaTheme="minorEastAsia"/>
          <w:sz w:val="24"/>
          <w:szCs w:val="24"/>
        </w:rPr>
        <w:t xml:space="preserve"> a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π=πP</m:t>
        </m:r>
      </m:oMath>
      <w:r w:rsidR="00D9499B" w:rsidRPr="0045616D">
        <w:rPr>
          <w:rFonts w:ascii="Cambria" w:eastAsia="Times New Roman" w:hAnsi="Cambria" w:cs="Times New Roman"/>
          <w:sz w:val="24"/>
          <w:szCs w:val="24"/>
        </w:rPr>
        <w:t xml:space="preserve">  és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=1</m:t>
            </m:r>
          </m:e>
        </m:nary>
      </m:oMath>
      <w:r w:rsidR="00D9499B" w:rsidRPr="0045616D">
        <w:rPr>
          <w:rFonts w:ascii="Cambria" w:eastAsia="Times New Roman" w:hAnsi="Cambria" w:cs="Times New Roman"/>
          <w:sz w:val="24"/>
          <w:szCs w:val="24"/>
        </w:rPr>
        <w:t xml:space="preserve"> összefüggésekből álló egyenletrendszert kell megoldanunk.</w:t>
      </w:r>
      <w:r w:rsidR="00866D0F" w:rsidRPr="0045616D">
        <w:rPr>
          <w:rFonts w:ascii="Cambria" w:eastAsia="Times New Roman" w:hAnsi="Cambria" w:cs="Times New Roman"/>
          <w:sz w:val="24"/>
          <w:szCs w:val="24"/>
        </w:rPr>
        <w:t xml:space="preserve"> Most részletesen</w:t>
      </w:r>
      <w:r w:rsidR="00D03FA2" w:rsidRPr="0045616D">
        <w:rPr>
          <w:rFonts w:ascii="Cambria" w:eastAsia="Times New Roman" w:hAnsi="Cambria" w:cs="Times New Roman"/>
          <w:sz w:val="24"/>
          <w:szCs w:val="24"/>
        </w:rPr>
        <w:t>:</w:t>
      </w:r>
    </w:p>
    <w:bookmarkStart w:id="21" w:name="_Hlk42117971"/>
    <w:p w14:paraId="48FBAB53" w14:textId="1C49C0DF" w:rsidR="00D03FA2" w:rsidRPr="0045616D" w:rsidRDefault="00926FB4" w:rsidP="00D9499B">
      <w:pPr>
        <w:rPr>
          <w:rFonts w:ascii="Cambria" w:eastAsia="Times New Roman" w:hAnsi="Cambria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sub>
          </m:sSub>
        </m:oMath>
      </m:oMathPara>
      <w:bookmarkEnd w:id="21"/>
    </w:p>
    <w:bookmarkStart w:id="22" w:name="_Hlk42118144"/>
    <w:p w14:paraId="5478F6EA" w14:textId="5E96BC48" w:rsidR="005F12E7" w:rsidRPr="0045616D" w:rsidRDefault="00926FB4" w:rsidP="00D9499B">
      <w:pPr>
        <w:rPr>
          <w:rFonts w:ascii="Cambria" w:eastAsia="Times New Roman" w:hAnsi="Cambria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sub>
          </m:sSub>
        </m:oMath>
      </m:oMathPara>
      <w:bookmarkEnd w:id="22"/>
    </w:p>
    <w:p w14:paraId="57C20280" w14:textId="3A0E8D49" w:rsidR="00603A14" w:rsidRPr="0045616D" w:rsidRDefault="00926FB4" w:rsidP="00D9499B">
      <w:pPr>
        <w:rPr>
          <w:rFonts w:ascii="Cambria" w:eastAsia="Times New Roman" w:hAnsi="Cambria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</m:t>
              </m:r>
            </m:sub>
          </m:sSub>
        </m:oMath>
      </m:oMathPara>
    </w:p>
    <w:p w14:paraId="564D0DEE" w14:textId="067BF7DC" w:rsidR="004F6517" w:rsidRPr="0045616D" w:rsidRDefault="00926FB4" w:rsidP="004F6517">
      <w:pPr>
        <w:rPr>
          <w:rFonts w:ascii="Cambria" w:eastAsia="Times New Roman" w:hAnsi="Cambria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</m:t>
              </m:r>
            </m:sub>
          </m:sSub>
        </m:oMath>
      </m:oMathPara>
    </w:p>
    <w:p w14:paraId="26289889" w14:textId="21473B9A" w:rsidR="001320D7" w:rsidRPr="0045616D" w:rsidRDefault="00926FB4" w:rsidP="001320D7">
      <w:pPr>
        <w:rPr>
          <w:rFonts w:ascii="Cambria" w:eastAsia="Times New Roman" w:hAnsi="Cambria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den>
          </m:f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  <m:ctrlPr>
                <w:rPr>
                  <w:rFonts w:ascii="Cambria Math" w:eastAsia="Times New Roman" w:hAnsi="Cambria Math" w:cs="Times New Roman"/>
                  <w:sz w:val="24"/>
                  <w:szCs w:val="24"/>
                </w:rPr>
              </m:ctrlP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</m:t>
              </m:r>
            </m:sub>
          </m:sSub>
        </m:oMath>
      </m:oMathPara>
    </w:p>
    <w:p w14:paraId="44C63AC4" w14:textId="5F9F18F0" w:rsidR="00972D0B" w:rsidRPr="0045616D" w:rsidRDefault="00616AE5" w:rsidP="001320D7">
      <w:pPr>
        <w:rPr>
          <w:rFonts w:ascii="Cambria" w:eastAsia="Times New Roman" w:hAnsi="Cambria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</w:rPr>
            <m:t>1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5</m:t>
              </m:r>
            </m:sub>
          </m:sSub>
        </m:oMath>
      </m:oMathPara>
    </w:p>
    <w:p w14:paraId="774C6206" w14:textId="018741C0" w:rsidR="002E09F7" w:rsidRPr="00DE39AF" w:rsidRDefault="00B25D3E" w:rsidP="002E09F7">
      <w:pPr>
        <w:pStyle w:val="Listaszerbekezds"/>
        <w:rPr>
          <w:rFonts w:eastAsiaTheme="minorEastAsia"/>
          <w:sz w:val="24"/>
          <w:szCs w:val="24"/>
        </w:rPr>
      </w:pPr>
      <w:r>
        <w:rPr>
          <w:rFonts w:ascii="Cambria" w:eastAsia="Times New Roman" w:hAnsi="Cambria" w:cs="Times New Roman"/>
          <w:sz w:val="24"/>
          <w:szCs w:val="24"/>
        </w:rPr>
        <w:t xml:space="preserve">A </w:t>
      </w:r>
      <w:proofErr w:type="gramStart"/>
      <w:r>
        <w:rPr>
          <w:rFonts w:ascii="Cambria" w:eastAsia="Times New Roman" w:hAnsi="Cambria" w:cs="Times New Roman"/>
          <w:sz w:val="24"/>
          <w:szCs w:val="24"/>
        </w:rPr>
        <w:t>4)-</w:t>
      </w:r>
      <w:proofErr w:type="gramEnd"/>
      <w:r>
        <w:rPr>
          <w:rFonts w:ascii="Cambria" w:eastAsia="Times New Roman" w:hAnsi="Cambria" w:cs="Times New Roman"/>
          <w:sz w:val="24"/>
          <w:szCs w:val="24"/>
        </w:rPr>
        <w:t xml:space="preserve">es feladatnál elmondottak alapján például a harmadik egyenletet elhagyhatjuk. </w:t>
      </w:r>
      <w:r w:rsidR="00512572" w:rsidRPr="0045616D">
        <w:rPr>
          <w:rFonts w:ascii="Cambria" w:eastAsia="Times New Roman" w:hAnsi="Cambria" w:cs="Times New Roman"/>
          <w:sz w:val="24"/>
          <w:szCs w:val="24"/>
        </w:rPr>
        <w:t xml:space="preserve">Az </w:t>
      </w:r>
      <w:r w:rsidR="0045616D" w:rsidRPr="0045616D">
        <w:rPr>
          <w:rFonts w:ascii="Cambria" w:eastAsia="Times New Roman" w:hAnsi="Cambria" w:cs="Times New Roman"/>
          <w:sz w:val="24"/>
          <w:szCs w:val="24"/>
        </w:rPr>
        <w:t>egyenletrendszert</w:t>
      </w:r>
      <w:r w:rsidR="0067288B">
        <w:rPr>
          <w:rFonts w:ascii="Cambria" w:eastAsia="Times New Roman" w:hAnsi="Cambria" w:cs="Times New Roman"/>
          <w:sz w:val="24"/>
          <w:szCs w:val="24"/>
        </w:rPr>
        <w:t xml:space="preserve"> megoldva azt kapjuk, hogy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w:br/>
        </m:r>
      </m:oMath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4"/>
              <w:szCs w:val="24"/>
            </w:rPr>
            <m:t>π</m:t>
          </m:r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eastAsia="Cambria Math" w:hAnsi="Cambria Math" w:cs="Cambria Math"/>
                      <w:sz w:val="24"/>
                      <w:szCs w:val="24"/>
                    </w:rPr>
                  </m:ctrlPr>
                </m:mPr>
                <m:mr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27</m:t>
                        </m:r>
                      </m:den>
                    </m:f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9</m:t>
                        </m:r>
                      </m:den>
                    </m:f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4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</w:rPr>
                          <m:t>27</m:t>
                        </m:r>
                      </m:den>
                    </m:f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e>
                </m:mr>
              </m:m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e>
          </m:d>
        </m:oMath>
      </m:oMathPara>
    </w:p>
    <w:p w14:paraId="40CE6C46" w14:textId="62DADCCA" w:rsidR="00DE39AF" w:rsidRDefault="00404326" w:rsidP="002E09F7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Tehát az egyes készletszintekhez tartozó </w:t>
      </w:r>
      <w:r w:rsidR="00B25D3E">
        <w:rPr>
          <w:rFonts w:eastAsiaTheme="minorEastAsia"/>
          <w:sz w:val="24"/>
          <w:szCs w:val="24"/>
        </w:rPr>
        <w:t xml:space="preserve">egyensúlyi </w:t>
      </w:r>
      <w:r>
        <w:rPr>
          <w:rFonts w:eastAsiaTheme="minorEastAsia"/>
          <w:sz w:val="24"/>
          <w:szCs w:val="24"/>
        </w:rPr>
        <w:t>valószínűségek</w:t>
      </w:r>
      <w:r w:rsidR="00F95AC5">
        <w:rPr>
          <w:rFonts w:eastAsiaTheme="minorEastAsia"/>
          <w:sz w:val="24"/>
          <w:szCs w:val="24"/>
        </w:rPr>
        <w:t>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1444"/>
        <w:gridCol w:w="552"/>
        <w:gridCol w:w="674"/>
        <w:gridCol w:w="552"/>
        <w:gridCol w:w="552"/>
        <w:gridCol w:w="674"/>
      </w:tblGrid>
      <w:tr w:rsidR="00B25D3E" w:rsidRPr="0045616D" w14:paraId="69468B25" w14:textId="77777777" w:rsidTr="00DE0E34">
        <w:trPr>
          <w:trHeight w:val="261"/>
          <w:jc w:val="center"/>
        </w:trPr>
        <w:tc>
          <w:tcPr>
            <w:tcW w:w="501" w:type="dxa"/>
          </w:tcPr>
          <w:p w14:paraId="0C1DEB9C" w14:textId="77777777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készletszint</w:t>
            </w:r>
          </w:p>
        </w:tc>
        <w:tc>
          <w:tcPr>
            <w:tcW w:w="194" w:type="dxa"/>
          </w:tcPr>
          <w:p w14:paraId="72E489EC" w14:textId="77777777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0</w:t>
            </w:r>
          </w:p>
        </w:tc>
        <w:tc>
          <w:tcPr>
            <w:tcW w:w="191" w:type="dxa"/>
          </w:tcPr>
          <w:p w14:paraId="448C2329" w14:textId="77777777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194" w:type="dxa"/>
          </w:tcPr>
          <w:p w14:paraId="4F2DC29F" w14:textId="77777777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195" w:type="dxa"/>
          </w:tcPr>
          <w:p w14:paraId="299028BA" w14:textId="77777777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195" w:type="dxa"/>
          </w:tcPr>
          <w:p w14:paraId="1A772EAE" w14:textId="77777777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4</w:t>
            </w:r>
          </w:p>
        </w:tc>
      </w:tr>
      <w:tr w:rsidR="00B25D3E" w:rsidRPr="0045616D" w14:paraId="5C041600" w14:textId="77777777" w:rsidTr="00DE0E34">
        <w:trPr>
          <w:trHeight w:val="261"/>
          <w:jc w:val="center"/>
        </w:trPr>
        <w:tc>
          <w:tcPr>
            <w:tcW w:w="501" w:type="dxa"/>
          </w:tcPr>
          <w:p w14:paraId="525504A6" w14:textId="77777777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 w:rsidRPr="0045616D">
              <w:rPr>
                <w:rFonts w:eastAsiaTheme="minorEastAsia"/>
                <w:sz w:val="24"/>
                <w:szCs w:val="24"/>
              </w:rPr>
              <w:t>valószínűség</w:t>
            </w:r>
          </w:p>
        </w:tc>
        <w:tc>
          <w:tcPr>
            <w:tcW w:w="194" w:type="dxa"/>
          </w:tcPr>
          <w:p w14:paraId="22A037F6" w14:textId="139D41CC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1/9</w:t>
            </w:r>
          </w:p>
        </w:tc>
        <w:tc>
          <w:tcPr>
            <w:tcW w:w="191" w:type="dxa"/>
          </w:tcPr>
          <w:p w14:paraId="778FA22B" w14:textId="0C162F03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5/27</w:t>
            </w:r>
          </w:p>
        </w:tc>
        <w:tc>
          <w:tcPr>
            <w:tcW w:w="194" w:type="dxa"/>
          </w:tcPr>
          <w:p w14:paraId="5C4D489A" w14:textId="662524DF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1/3</w:t>
            </w:r>
          </w:p>
        </w:tc>
        <w:tc>
          <w:tcPr>
            <w:tcW w:w="195" w:type="dxa"/>
          </w:tcPr>
          <w:p w14:paraId="1BE714E3" w14:textId="535847BB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2/9</w:t>
            </w:r>
          </w:p>
        </w:tc>
        <w:tc>
          <w:tcPr>
            <w:tcW w:w="195" w:type="dxa"/>
          </w:tcPr>
          <w:p w14:paraId="0B19133F" w14:textId="783C2E13" w:rsidR="00B25D3E" w:rsidRPr="0045616D" w:rsidRDefault="00B25D3E" w:rsidP="00DE0E34">
            <w:pPr>
              <w:pStyle w:val="Listaszerbekezds"/>
              <w:tabs>
                <w:tab w:val="right" w:pos="9072"/>
              </w:tabs>
              <w:ind w:left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4/27</w:t>
            </w:r>
          </w:p>
        </w:tc>
      </w:tr>
    </w:tbl>
    <w:p w14:paraId="2C1CFB1E" w14:textId="37C08A9C" w:rsidR="00F95AC5" w:rsidRPr="00B25D3E" w:rsidRDefault="00F95AC5" w:rsidP="00B25D3E">
      <w:pPr>
        <w:rPr>
          <w:rFonts w:eastAsiaTheme="minorEastAsia"/>
          <w:sz w:val="24"/>
          <w:szCs w:val="24"/>
        </w:rPr>
      </w:pPr>
    </w:p>
    <w:p w14:paraId="05BDB10E" w14:textId="77777777" w:rsidR="00FA48C1" w:rsidRDefault="005F385D" w:rsidP="002E09F7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Legnag</w:t>
      </w:r>
      <w:r w:rsidR="00454494">
        <w:rPr>
          <w:rFonts w:eastAsiaTheme="minorEastAsia"/>
          <w:sz w:val="24"/>
          <w:szCs w:val="24"/>
        </w:rPr>
        <w:t xml:space="preserve">yobb valószínűséggel a </w:t>
      </w:r>
      <m:oMath>
        <m:r>
          <w:rPr>
            <w:rFonts w:ascii="Cambria Math" w:eastAsiaTheme="minorEastAsia" w:hAnsi="Cambria Math"/>
            <w:sz w:val="24"/>
            <w:szCs w:val="24"/>
          </w:rPr>
          <m:t>2</m:t>
        </m:r>
      </m:oMath>
      <w:r w:rsidR="00F02284">
        <w:rPr>
          <w:rFonts w:eastAsiaTheme="minorEastAsia"/>
          <w:sz w:val="24"/>
          <w:szCs w:val="24"/>
        </w:rPr>
        <w:t xml:space="preserve"> készletszint fordul elő. Az átlagos készletszint</w:t>
      </w:r>
      <w:r w:rsidR="00F04A01">
        <w:rPr>
          <w:rFonts w:eastAsiaTheme="minorEastAsia"/>
          <w:sz w:val="24"/>
          <w:szCs w:val="24"/>
        </w:rPr>
        <w:t>:</w:t>
      </w:r>
    </w:p>
    <w:p w14:paraId="2A6CDD03" w14:textId="588FDCA3" w:rsidR="005F385D" w:rsidRDefault="00F04A01" w:rsidP="002E09F7">
      <w:pPr>
        <w:pStyle w:val="Listaszerbekezds"/>
        <w:rPr>
          <w:rFonts w:eastAsiaTheme="minorEastAsia"/>
          <w:sz w:val="28"/>
          <w:szCs w:val="28"/>
        </w:rPr>
      </w:pP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0∙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+1∙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+2∙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+3∙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+4∙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27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57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27</m:t>
            </m:r>
          </m:den>
        </m:f>
      </m:oMath>
    </w:p>
    <w:p w14:paraId="22104AE2" w14:textId="661588A1" w:rsidR="0068172A" w:rsidRDefault="0068172A" w:rsidP="002E09F7">
      <w:pPr>
        <w:pStyle w:val="Listaszerbekezds"/>
        <w:rPr>
          <w:rFonts w:eastAsiaTheme="minorEastAsia"/>
          <w:sz w:val="28"/>
          <w:szCs w:val="28"/>
        </w:rPr>
      </w:pPr>
    </w:p>
    <w:p w14:paraId="63278218" w14:textId="7DB6CB5A" w:rsidR="0068172A" w:rsidRDefault="0068172A" w:rsidP="002E09F7">
      <w:pPr>
        <w:pStyle w:val="Listaszerbekezds"/>
        <w:rPr>
          <w:rFonts w:eastAsiaTheme="minorEastAsia"/>
          <w:sz w:val="28"/>
          <w:szCs w:val="28"/>
        </w:rPr>
      </w:pPr>
    </w:p>
    <w:p w14:paraId="68A42677" w14:textId="7C649D49" w:rsidR="0068172A" w:rsidRDefault="0068172A" w:rsidP="002E09F7">
      <w:pPr>
        <w:pStyle w:val="Listaszerbekezds"/>
        <w:rPr>
          <w:rFonts w:eastAsiaTheme="minorEastAsia"/>
          <w:sz w:val="28"/>
          <w:szCs w:val="28"/>
        </w:rPr>
      </w:pPr>
    </w:p>
    <w:p w14:paraId="3AF2F59A" w14:textId="15C4E6FF" w:rsidR="0068172A" w:rsidRDefault="0068172A" w:rsidP="002E09F7">
      <w:pPr>
        <w:pStyle w:val="Listaszerbekezds"/>
        <w:rPr>
          <w:rFonts w:eastAsiaTheme="minorEastAsia"/>
          <w:sz w:val="28"/>
          <w:szCs w:val="28"/>
        </w:rPr>
      </w:pPr>
    </w:p>
    <w:p w14:paraId="3DDE7424" w14:textId="1A1A6910" w:rsidR="0068172A" w:rsidRDefault="0068172A" w:rsidP="002E09F7">
      <w:pPr>
        <w:pStyle w:val="Listaszerbekezds"/>
        <w:rPr>
          <w:rFonts w:eastAsiaTheme="minorEastAsia"/>
          <w:sz w:val="28"/>
          <w:szCs w:val="28"/>
        </w:rPr>
      </w:pPr>
    </w:p>
    <w:p w14:paraId="023D5871" w14:textId="0676A16C" w:rsidR="0068172A" w:rsidRDefault="0068172A" w:rsidP="002E09F7">
      <w:pPr>
        <w:pStyle w:val="Listaszerbekezds"/>
        <w:rPr>
          <w:rFonts w:eastAsiaTheme="minorEastAsia"/>
          <w:sz w:val="28"/>
          <w:szCs w:val="28"/>
        </w:rPr>
      </w:pPr>
    </w:p>
    <w:p w14:paraId="101B72D3" w14:textId="77777777" w:rsidR="0068172A" w:rsidRDefault="0068172A" w:rsidP="002E09F7">
      <w:pPr>
        <w:pStyle w:val="Listaszerbekezds"/>
        <w:rPr>
          <w:rFonts w:eastAsiaTheme="minorEastAsia"/>
          <w:sz w:val="28"/>
          <w:szCs w:val="28"/>
        </w:rPr>
      </w:pPr>
    </w:p>
    <w:p w14:paraId="36C1B9B3" w14:textId="431BBEEB" w:rsidR="00B25D3E" w:rsidRDefault="00B25D3E" w:rsidP="00B25D3E">
      <w:pPr>
        <w:pStyle w:val="Listaszerbekezds"/>
        <w:numPr>
          <w:ilvl w:val="0"/>
          <w:numId w:val="1"/>
        </w:numPr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lastRenderedPageBreak/>
        <w:t>Feladat szövege:</w:t>
      </w:r>
    </w:p>
    <w:p w14:paraId="75751DA7" w14:textId="5E70CE8F" w:rsidR="00D97E9D" w:rsidRDefault="00D97E9D" w:rsidP="00D97E9D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Hárman leülnek kártyázni</w:t>
      </w:r>
      <w:r w:rsidRPr="00D97E9D">
        <w:rPr>
          <w:rFonts w:eastAsiaTheme="minorEastAsia"/>
          <w:sz w:val="24"/>
          <w:szCs w:val="24"/>
        </w:rPr>
        <w:t xml:space="preserve">, fejenként </w:t>
      </w:r>
      <w:r>
        <w:rPr>
          <w:rFonts w:eastAsiaTheme="minorEastAsia"/>
          <w:sz w:val="24"/>
          <w:szCs w:val="24"/>
        </w:rPr>
        <w:t>1</w:t>
      </w:r>
      <w:r w:rsidRPr="00D97E9D">
        <w:rPr>
          <w:rFonts w:eastAsiaTheme="minorEastAsia"/>
          <w:sz w:val="24"/>
          <w:szCs w:val="24"/>
        </w:rPr>
        <w:t>000</w:t>
      </w:r>
      <w:r>
        <w:rPr>
          <w:rFonts w:eastAsiaTheme="minorEastAsia"/>
          <w:sz w:val="24"/>
          <w:szCs w:val="24"/>
        </w:rPr>
        <w:t>, 2000, 3000</w:t>
      </w:r>
      <w:r w:rsidRPr="00D97E9D">
        <w:rPr>
          <w:rFonts w:eastAsiaTheme="minorEastAsia"/>
          <w:sz w:val="24"/>
          <w:szCs w:val="24"/>
        </w:rPr>
        <w:t xml:space="preserve"> forinttal. Minden körben 1000 </w:t>
      </w:r>
      <w:proofErr w:type="spellStart"/>
      <w:r w:rsidRPr="00D97E9D">
        <w:rPr>
          <w:rFonts w:eastAsiaTheme="minorEastAsia"/>
          <w:sz w:val="24"/>
          <w:szCs w:val="24"/>
        </w:rPr>
        <w:t>ft</w:t>
      </w:r>
      <w:proofErr w:type="spellEnd"/>
      <w:r w:rsidRPr="00D97E9D">
        <w:rPr>
          <w:rFonts w:eastAsiaTheme="minorEastAsia"/>
          <w:sz w:val="24"/>
          <w:szCs w:val="24"/>
        </w:rPr>
        <w:t xml:space="preserve"> tétet kell betenni</w:t>
      </w:r>
      <w:r w:rsidR="00E914C2">
        <w:rPr>
          <w:rFonts w:eastAsiaTheme="minorEastAsia"/>
          <w:sz w:val="24"/>
          <w:szCs w:val="24"/>
        </w:rPr>
        <w:t xml:space="preserve"> (akinek még van pénze)</w:t>
      </w:r>
      <w:r w:rsidRPr="00D97E9D">
        <w:rPr>
          <w:rFonts w:eastAsiaTheme="minorEastAsia"/>
          <w:sz w:val="24"/>
          <w:szCs w:val="24"/>
        </w:rPr>
        <w:t xml:space="preserve">, és a kör győztese nyeri a betett téteket. Mindenki addig játszik, amíg van nála pénz, tehát addig játszanak, amíg valaki el nem nyeri az összes játékos pénzét.  Ha a játékot </w:t>
      </w:r>
      <w:proofErr w:type="spellStart"/>
      <w:r w:rsidRPr="00D97E9D">
        <w:rPr>
          <w:rFonts w:eastAsiaTheme="minorEastAsia"/>
          <w:sz w:val="24"/>
          <w:szCs w:val="24"/>
        </w:rPr>
        <w:t>Markov</w:t>
      </w:r>
      <w:proofErr w:type="spellEnd"/>
      <w:r w:rsidRPr="00D97E9D">
        <w:rPr>
          <w:rFonts w:eastAsiaTheme="minorEastAsia"/>
          <w:sz w:val="24"/>
          <w:szCs w:val="24"/>
        </w:rPr>
        <w:t>-lánccal írjuk le, akkor</w:t>
      </w:r>
      <w:r>
        <w:rPr>
          <w:rFonts w:eastAsiaTheme="minorEastAsia"/>
          <w:sz w:val="24"/>
          <w:szCs w:val="24"/>
        </w:rPr>
        <w:t xml:space="preserve"> mennyi az </w:t>
      </w:r>
      <w:proofErr w:type="spellStart"/>
      <w:r>
        <w:rPr>
          <w:rFonts w:eastAsiaTheme="minorEastAsia"/>
          <w:sz w:val="24"/>
          <w:szCs w:val="24"/>
        </w:rPr>
        <w:t>álapottér</w:t>
      </w:r>
      <w:proofErr w:type="spellEnd"/>
      <w:r>
        <w:rPr>
          <w:rFonts w:eastAsiaTheme="minorEastAsia"/>
          <w:sz w:val="24"/>
          <w:szCs w:val="24"/>
        </w:rPr>
        <w:t xml:space="preserve"> </w:t>
      </w:r>
      <w:proofErr w:type="gramStart"/>
      <w:r>
        <w:rPr>
          <w:rFonts w:eastAsiaTheme="minorEastAsia"/>
          <w:sz w:val="24"/>
          <w:szCs w:val="24"/>
        </w:rPr>
        <w:t xml:space="preserve">elemszáma, </w:t>
      </w:r>
      <w:r w:rsidRPr="00D97E9D">
        <w:rPr>
          <w:rFonts w:eastAsiaTheme="minorEastAsia"/>
          <w:sz w:val="24"/>
          <w:szCs w:val="24"/>
        </w:rPr>
        <w:t xml:space="preserve"> hány</w:t>
      </w:r>
      <w:proofErr w:type="gramEnd"/>
      <w:r w:rsidRPr="00D97E9D">
        <w:rPr>
          <w:rFonts w:eastAsiaTheme="minorEastAsia"/>
          <w:sz w:val="24"/>
          <w:szCs w:val="24"/>
        </w:rPr>
        <w:t xml:space="preserve"> elnyelő állapota van a folyamatnak?</w:t>
      </w:r>
    </w:p>
    <w:p w14:paraId="0D833C58" w14:textId="7EAEAD31" w:rsidR="00C45DE6" w:rsidRDefault="00C45DE6" w:rsidP="00D97E9D">
      <w:pPr>
        <w:pStyle w:val="Listaszerbekezds"/>
        <w:rPr>
          <w:rFonts w:eastAsiaTheme="minorEastAsia"/>
          <w:sz w:val="24"/>
          <w:szCs w:val="24"/>
        </w:rPr>
      </w:pPr>
    </w:p>
    <w:p w14:paraId="3CDC975C" w14:textId="77777777" w:rsidR="00926FB4" w:rsidRDefault="00926FB4" w:rsidP="00D97E9D">
      <w:pPr>
        <w:pStyle w:val="Listaszerbekezds"/>
        <w:rPr>
          <w:rFonts w:eastAsiaTheme="minorEastAsia"/>
          <w:b/>
          <w:bCs/>
          <w:sz w:val="24"/>
          <w:szCs w:val="24"/>
        </w:rPr>
      </w:pPr>
    </w:p>
    <w:p w14:paraId="0E373DF8" w14:textId="5D9F21B2" w:rsidR="00C45DE6" w:rsidRDefault="00C45DE6" w:rsidP="00D97E9D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Megoldás </w:t>
      </w:r>
      <w:r w:rsidR="00926FB4">
        <w:rPr>
          <w:rFonts w:eastAsiaTheme="minorEastAsia"/>
          <w:b/>
          <w:bCs/>
          <w:sz w:val="24"/>
          <w:szCs w:val="24"/>
        </w:rPr>
        <w:t>szövege</w:t>
      </w:r>
      <w:r>
        <w:rPr>
          <w:rFonts w:eastAsiaTheme="minorEastAsia"/>
          <w:b/>
          <w:bCs/>
          <w:sz w:val="24"/>
          <w:szCs w:val="24"/>
        </w:rPr>
        <w:t xml:space="preserve">: </w:t>
      </w:r>
    </w:p>
    <w:p w14:paraId="2273BF4C" w14:textId="5338B66E" w:rsidR="00DE0E34" w:rsidRDefault="00DE0E34" w:rsidP="00D97E9D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 lehetséges állapotokat egy három elemű vektorral lehet leírni, amelynek </w:t>
      </w:r>
      <w:r w:rsidR="00AA40B6">
        <w:rPr>
          <w:rFonts w:eastAsiaTheme="minorEastAsia"/>
          <w:sz w:val="24"/>
          <w:szCs w:val="24"/>
        </w:rPr>
        <w:t>elemei a három játékos ezreseinek száma fejenként, így a kiinduló állapot</w:t>
      </w:r>
      <w:bookmarkStart w:id="23" w:name="_Hlk42276090"/>
      <w:r w:rsidR="00AA40B6">
        <w:rPr>
          <w:rFonts w:eastAsiaTheme="minorEastAsia"/>
          <w:sz w:val="24"/>
          <w:szCs w:val="24"/>
        </w:rPr>
        <w:t xml:space="preserve">: </w:t>
      </w:r>
      <w:bookmarkEnd w:id="23"/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e>
        </m:d>
      </m:oMath>
      <w:r w:rsidR="00AA40B6">
        <w:rPr>
          <w:rFonts w:eastAsiaTheme="minorEastAsia"/>
          <w:sz w:val="24"/>
          <w:szCs w:val="24"/>
        </w:rPr>
        <w:t xml:space="preserve">. Ha az első kört a második játékos nyeri, akkor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e>
        </m:d>
      </m:oMath>
      <w:r w:rsidR="00AA40B6">
        <w:rPr>
          <w:rFonts w:eastAsiaTheme="minorEastAsia"/>
          <w:sz w:val="24"/>
          <w:szCs w:val="24"/>
        </w:rPr>
        <w:t xml:space="preserve"> vektort kapjuk. Könnyű </w:t>
      </w:r>
      <w:bookmarkStart w:id="24" w:name="_GoBack"/>
      <w:bookmarkEnd w:id="24"/>
      <w:r w:rsidR="00AA40B6">
        <w:rPr>
          <w:rFonts w:eastAsiaTheme="minorEastAsia"/>
          <w:sz w:val="24"/>
          <w:szCs w:val="24"/>
        </w:rPr>
        <w:t xml:space="preserve">átgondolni, hogy bármely állapotban a komponensek összege 6, és minden olyan </w:t>
      </w:r>
      <w:proofErr w:type="gramStart"/>
      <w:r w:rsidR="00AA40B6">
        <w:rPr>
          <w:rFonts w:eastAsiaTheme="minorEastAsia"/>
          <w:sz w:val="24"/>
          <w:szCs w:val="24"/>
        </w:rPr>
        <w:t>vektor</w:t>
      </w:r>
      <w:proofErr w:type="gramEnd"/>
      <w:r w:rsidR="00AA40B6">
        <w:rPr>
          <w:rFonts w:eastAsiaTheme="minorEastAsia"/>
          <w:sz w:val="24"/>
          <w:szCs w:val="24"/>
        </w:rPr>
        <w:t xml:space="preserve"> ahol a komponensek összege 6 egy lehetséges állapot. Tehát az a kérdés, hogy h</w:t>
      </w:r>
      <w:proofErr w:type="spellStart"/>
      <w:r w:rsidR="00AA40B6">
        <w:rPr>
          <w:rFonts w:eastAsiaTheme="minorEastAsia"/>
          <w:sz w:val="24"/>
          <w:szCs w:val="24"/>
        </w:rPr>
        <w:t>ány</w:t>
      </w:r>
      <w:proofErr w:type="spellEnd"/>
      <w:r w:rsidR="00AA40B6">
        <w:rPr>
          <w:rFonts w:eastAsiaTheme="minorEastAsia"/>
          <w:sz w:val="24"/>
          <w:szCs w:val="24"/>
        </w:rPr>
        <w:t xml:space="preserve"> olyan három (természetes szám) komponensű vektor van, ahol a komponensek </w:t>
      </w:r>
      <w:proofErr w:type="spellStart"/>
      <w:r w:rsidR="00AA40B6">
        <w:rPr>
          <w:rFonts w:eastAsiaTheme="minorEastAsia"/>
          <w:sz w:val="24"/>
          <w:szCs w:val="24"/>
        </w:rPr>
        <w:t>öszege</w:t>
      </w:r>
      <w:proofErr w:type="spellEnd"/>
      <w:r w:rsidR="00AA40B6">
        <w:rPr>
          <w:rFonts w:eastAsiaTheme="minorEastAsia"/>
          <w:sz w:val="24"/>
          <w:szCs w:val="24"/>
        </w:rPr>
        <w:t xml:space="preserve"> 6. Ha az első komponens</w:t>
      </w:r>
      <w:r w:rsidR="00E914C2">
        <w:rPr>
          <w:rFonts w:eastAsiaTheme="minorEastAsia"/>
          <w:sz w:val="24"/>
          <w:szCs w:val="24"/>
        </w:rPr>
        <w:t xml:space="preserve"> 0, akkor a másik két komponens 7 féle lehet. (06, 15, 24, 33, 42, 51, 60). Ha az első komponens 1, akkor a másik két komponens 6 féle lehet, és így tovább. A lehetséges állapotok száma: 7+6+5+4+3+2+1=28.</w:t>
      </w:r>
    </w:p>
    <w:p w14:paraId="758CA2CD" w14:textId="5A5E57F6" w:rsidR="007831A3" w:rsidRDefault="00E914C2" w:rsidP="00E914C2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Egy állapot akkor elnyelő, ha onnan már nem lehet kilépni, tehát az az állapot már nem fog változni. Ilyen állapot akkor van, ha valaki elnyeri a többiek pénzét.</w:t>
      </w:r>
    </w:p>
    <w:p w14:paraId="70616DED" w14:textId="380CA7D8" w:rsidR="00E914C2" w:rsidRPr="00E914C2" w:rsidRDefault="00E914C2" w:rsidP="00E914C2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 három elnyelő állapot:</w:t>
      </w:r>
      <w:r w:rsidR="00926FB4">
        <w:rPr>
          <w:rFonts w:eastAsiaTheme="minorEastAsia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e>
        </m:d>
      </m:oMath>
      <w:r w:rsidR="0068172A">
        <w:rPr>
          <w:rFonts w:eastAsiaTheme="minorEastAsia"/>
          <w:sz w:val="24"/>
          <w:szCs w:val="24"/>
        </w:rPr>
        <w:t xml:space="preserve">;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e>
        </m:d>
      </m:oMath>
      <w:r w:rsidR="0068172A">
        <w:rPr>
          <w:rFonts w:eastAsiaTheme="minorEastAsia"/>
          <w:sz w:val="24"/>
          <w:szCs w:val="24"/>
        </w:rPr>
        <w:t xml:space="preserve">;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6</m:t>
                  </m: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e>
        </m:d>
      </m:oMath>
    </w:p>
    <w:p w14:paraId="0D367C92" w14:textId="4E73B10B" w:rsidR="007A21B8" w:rsidRPr="00AA40B6" w:rsidRDefault="007A21B8" w:rsidP="00AA40B6">
      <w:pPr>
        <w:rPr>
          <w:rFonts w:eastAsiaTheme="minorEastAsia"/>
          <w:b/>
          <w:bCs/>
          <w:sz w:val="24"/>
          <w:szCs w:val="24"/>
        </w:rPr>
      </w:pPr>
    </w:p>
    <w:sectPr w:rsidR="007A21B8" w:rsidRPr="00AA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55C1"/>
    <w:multiLevelType w:val="hybridMultilevel"/>
    <w:tmpl w:val="B6C059D0"/>
    <w:lvl w:ilvl="0" w:tplc="1D8CF93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64678"/>
    <w:multiLevelType w:val="hybridMultilevel"/>
    <w:tmpl w:val="23BC5352"/>
    <w:lvl w:ilvl="0" w:tplc="1D8CF93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7512D"/>
    <w:multiLevelType w:val="hybridMultilevel"/>
    <w:tmpl w:val="AEC8C628"/>
    <w:lvl w:ilvl="0" w:tplc="622A40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EC793C"/>
    <w:multiLevelType w:val="hybridMultilevel"/>
    <w:tmpl w:val="AC6E68A0"/>
    <w:lvl w:ilvl="0" w:tplc="17A0C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2A1DF9"/>
    <w:multiLevelType w:val="hybridMultilevel"/>
    <w:tmpl w:val="F73A27A2"/>
    <w:lvl w:ilvl="0" w:tplc="0C986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F74AD1"/>
    <w:multiLevelType w:val="hybridMultilevel"/>
    <w:tmpl w:val="AAB436FA"/>
    <w:lvl w:ilvl="0" w:tplc="17A0C7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7A43C6"/>
    <w:multiLevelType w:val="hybridMultilevel"/>
    <w:tmpl w:val="9DBA6406"/>
    <w:lvl w:ilvl="0" w:tplc="803E56A6">
      <w:start w:val="2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CDF"/>
    <w:rsid w:val="00000175"/>
    <w:rsid w:val="00001887"/>
    <w:rsid w:val="0000408E"/>
    <w:rsid w:val="00006D8F"/>
    <w:rsid w:val="00016E5C"/>
    <w:rsid w:val="0002704B"/>
    <w:rsid w:val="000302F4"/>
    <w:rsid w:val="0003284E"/>
    <w:rsid w:val="000355F4"/>
    <w:rsid w:val="000356DC"/>
    <w:rsid w:val="000358C7"/>
    <w:rsid w:val="00040373"/>
    <w:rsid w:val="00047EB3"/>
    <w:rsid w:val="00050481"/>
    <w:rsid w:val="000554E7"/>
    <w:rsid w:val="00057692"/>
    <w:rsid w:val="00065923"/>
    <w:rsid w:val="000771ED"/>
    <w:rsid w:val="00087DCF"/>
    <w:rsid w:val="00090AB5"/>
    <w:rsid w:val="00095ECC"/>
    <w:rsid w:val="000A79FC"/>
    <w:rsid w:val="000B0F59"/>
    <w:rsid w:val="000C2B8D"/>
    <w:rsid w:val="000C7325"/>
    <w:rsid w:val="000D5FD5"/>
    <w:rsid w:val="000D6C76"/>
    <w:rsid w:val="000D77AA"/>
    <w:rsid w:val="0010051A"/>
    <w:rsid w:val="00101F39"/>
    <w:rsid w:val="00105901"/>
    <w:rsid w:val="00107324"/>
    <w:rsid w:val="00112450"/>
    <w:rsid w:val="00114BDF"/>
    <w:rsid w:val="001320D7"/>
    <w:rsid w:val="00132FC7"/>
    <w:rsid w:val="00134207"/>
    <w:rsid w:val="00135C7A"/>
    <w:rsid w:val="001373A3"/>
    <w:rsid w:val="00144ABC"/>
    <w:rsid w:val="00155962"/>
    <w:rsid w:val="00160134"/>
    <w:rsid w:val="00162487"/>
    <w:rsid w:val="00174055"/>
    <w:rsid w:val="0018487B"/>
    <w:rsid w:val="00186F5A"/>
    <w:rsid w:val="00190B86"/>
    <w:rsid w:val="00190BFF"/>
    <w:rsid w:val="00193BEB"/>
    <w:rsid w:val="001949D0"/>
    <w:rsid w:val="001A14F7"/>
    <w:rsid w:val="001B0878"/>
    <w:rsid w:val="001B645F"/>
    <w:rsid w:val="001B7B25"/>
    <w:rsid w:val="001D17F8"/>
    <w:rsid w:val="001D1F60"/>
    <w:rsid w:val="001D4B18"/>
    <w:rsid w:val="001D552C"/>
    <w:rsid w:val="001D6284"/>
    <w:rsid w:val="001F470F"/>
    <w:rsid w:val="001F68B3"/>
    <w:rsid w:val="002019C3"/>
    <w:rsid w:val="002029D1"/>
    <w:rsid w:val="00202A80"/>
    <w:rsid w:val="002144B2"/>
    <w:rsid w:val="002311BF"/>
    <w:rsid w:val="0023428B"/>
    <w:rsid w:val="00250ABC"/>
    <w:rsid w:val="0025222C"/>
    <w:rsid w:val="00263B5F"/>
    <w:rsid w:val="00272282"/>
    <w:rsid w:val="00275103"/>
    <w:rsid w:val="0027631F"/>
    <w:rsid w:val="00276BC5"/>
    <w:rsid w:val="00277230"/>
    <w:rsid w:val="002820F9"/>
    <w:rsid w:val="00283507"/>
    <w:rsid w:val="00295BDA"/>
    <w:rsid w:val="002A2FE0"/>
    <w:rsid w:val="002A40F4"/>
    <w:rsid w:val="002B7D5F"/>
    <w:rsid w:val="002C2BBD"/>
    <w:rsid w:val="002C4449"/>
    <w:rsid w:val="002C789F"/>
    <w:rsid w:val="002D120B"/>
    <w:rsid w:val="002D421E"/>
    <w:rsid w:val="002E09F7"/>
    <w:rsid w:val="002E23C3"/>
    <w:rsid w:val="002F1893"/>
    <w:rsid w:val="002F45BB"/>
    <w:rsid w:val="002F68E8"/>
    <w:rsid w:val="00300CC3"/>
    <w:rsid w:val="00313ADF"/>
    <w:rsid w:val="00325E36"/>
    <w:rsid w:val="00346E02"/>
    <w:rsid w:val="0035445F"/>
    <w:rsid w:val="00355BCC"/>
    <w:rsid w:val="003574C3"/>
    <w:rsid w:val="003576D8"/>
    <w:rsid w:val="003719DF"/>
    <w:rsid w:val="00375A14"/>
    <w:rsid w:val="00383E14"/>
    <w:rsid w:val="00390972"/>
    <w:rsid w:val="00390DDE"/>
    <w:rsid w:val="00394340"/>
    <w:rsid w:val="003A025D"/>
    <w:rsid w:val="003B3A5E"/>
    <w:rsid w:val="003C09ED"/>
    <w:rsid w:val="003D7E5A"/>
    <w:rsid w:val="003E4AC2"/>
    <w:rsid w:val="003E56CE"/>
    <w:rsid w:val="003E5DB0"/>
    <w:rsid w:val="003F0657"/>
    <w:rsid w:val="003F2643"/>
    <w:rsid w:val="003F73C8"/>
    <w:rsid w:val="003F7C39"/>
    <w:rsid w:val="00404326"/>
    <w:rsid w:val="00412E4E"/>
    <w:rsid w:val="004142FA"/>
    <w:rsid w:val="0042010E"/>
    <w:rsid w:val="00424474"/>
    <w:rsid w:val="00427B25"/>
    <w:rsid w:val="00431E4A"/>
    <w:rsid w:val="00432FF1"/>
    <w:rsid w:val="004370DC"/>
    <w:rsid w:val="00444A5D"/>
    <w:rsid w:val="00453F62"/>
    <w:rsid w:val="00454494"/>
    <w:rsid w:val="00455DE8"/>
    <w:rsid w:val="0045616D"/>
    <w:rsid w:val="004561BE"/>
    <w:rsid w:val="0046340F"/>
    <w:rsid w:val="004659E2"/>
    <w:rsid w:val="00476084"/>
    <w:rsid w:val="00480786"/>
    <w:rsid w:val="00483B60"/>
    <w:rsid w:val="00483E51"/>
    <w:rsid w:val="00487F01"/>
    <w:rsid w:val="00490FCE"/>
    <w:rsid w:val="004914A0"/>
    <w:rsid w:val="00492A48"/>
    <w:rsid w:val="004A7484"/>
    <w:rsid w:val="004B13C6"/>
    <w:rsid w:val="004B561F"/>
    <w:rsid w:val="004B56F2"/>
    <w:rsid w:val="004B58EE"/>
    <w:rsid w:val="004C27B0"/>
    <w:rsid w:val="004C4E24"/>
    <w:rsid w:val="004C55B2"/>
    <w:rsid w:val="004C68A0"/>
    <w:rsid w:val="004C6A13"/>
    <w:rsid w:val="004C7FE9"/>
    <w:rsid w:val="004E77B5"/>
    <w:rsid w:val="004F1A9B"/>
    <w:rsid w:val="004F5BAE"/>
    <w:rsid w:val="004F6517"/>
    <w:rsid w:val="004F7430"/>
    <w:rsid w:val="00503607"/>
    <w:rsid w:val="00505859"/>
    <w:rsid w:val="00507C25"/>
    <w:rsid w:val="00512572"/>
    <w:rsid w:val="0051682B"/>
    <w:rsid w:val="00516BDC"/>
    <w:rsid w:val="005221EF"/>
    <w:rsid w:val="00525A08"/>
    <w:rsid w:val="005308F7"/>
    <w:rsid w:val="005346FA"/>
    <w:rsid w:val="00546C96"/>
    <w:rsid w:val="005514BE"/>
    <w:rsid w:val="00562BDE"/>
    <w:rsid w:val="00570016"/>
    <w:rsid w:val="00573BD6"/>
    <w:rsid w:val="00597478"/>
    <w:rsid w:val="005B3A84"/>
    <w:rsid w:val="005B598C"/>
    <w:rsid w:val="005B7B17"/>
    <w:rsid w:val="005C45AC"/>
    <w:rsid w:val="005C4C1E"/>
    <w:rsid w:val="005C6AB4"/>
    <w:rsid w:val="005D0C17"/>
    <w:rsid w:val="005D7C4C"/>
    <w:rsid w:val="005D7CC9"/>
    <w:rsid w:val="005E38DB"/>
    <w:rsid w:val="005E78CC"/>
    <w:rsid w:val="005F12E7"/>
    <w:rsid w:val="005F13FE"/>
    <w:rsid w:val="005F385D"/>
    <w:rsid w:val="005F4D71"/>
    <w:rsid w:val="005F6B22"/>
    <w:rsid w:val="005F6B32"/>
    <w:rsid w:val="00603A14"/>
    <w:rsid w:val="00616AE5"/>
    <w:rsid w:val="00625D8B"/>
    <w:rsid w:val="006438ED"/>
    <w:rsid w:val="00645C13"/>
    <w:rsid w:val="00647670"/>
    <w:rsid w:val="006508C5"/>
    <w:rsid w:val="00652835"/>
    <w:rsid w:val="00652FAF"/>
    <w:rsid w:val="006567BC"/>
    <w:rsid w:val="00660DEA"/>
    <w:rsid w:val="0067014D"/>
    <w:rsid w:val="0067288B"/>
    <w:rsid w:val="0068172A"/>
    <w:rsid w:val="006821EE"/>
    <w:rsid w:val="006833F1"/>
    <w:rsid w:val="00697736"/>
    <w:rsid w:val="006A1B82"/>
    <w:rsid w:val="006A76E6"/>
    <w:rsid w:val="006B46C1"/>
    <w:rsid w:val="006B4E2B"/>
    <w:rsid w:val="006C2EA4"/>
    <w:rsid w:val="006D68F4"/>
    <w:rsid w:val="006F7005"/>
    <w:rsid w:val="00700E90"/>
    <w:rsid w:val="00703C82"/>
    <w:rsid w:val="00703D36"/>
    <w:rsid w:val="007313F4"/>
    <w:rsid w:val="007448AC"/>
    <w:rsid w:val="00752FAC"/>
    <w:rsid w:val="00766F63"/>
    <w:rsid w:val="00767E5B"/>
    <w:rsid w:val="0077288A"/>
    <w:rsid w:val="00776404"/>
    <w:rsid w:val="007831A3"/>
    <w:rsid w:val="00791366"/>
    <w:rsid w:val="007971D1"/>
    <w:rsid w:val="007976B8"/>
    <w:rsid w:val="007A1447"/>
    <w:rsid w:val="007A1C88"/>
    <w:rsid w:val="007A21B8"/>
    <w:rsid w:val="007B16C1"/>
    <w:rsid w:val="007B2500"/>
    <w:rsid w:val="007C79E4"/>
    <w:rsid w:val="007D5C01"/>
    <w:rsid w:val="007F36B8"/>
    <w:rsid w:val="007F6096"/>
    <w:rsid w:val="0080180D"/>
    <w:rsid w:val="00806978"/>
    <w:rsid w:val="0081366C"/>
    <w:rsid w:val="00814BCA"/>
    <w:rsid w:val="00825FE8"/>
    <w:rsid w:val="0082656F"/>
    <w:rsid w:val="00827852"/>
    <w:rsid w:val="00833406"/>
    <w:rsid w:val="008337CA"/>
    <w:rsid w:val="00842A48"/>
    <w:rsid w:val="00843EEB"/>
    <w:rsid w:val="00845555"/>
    <w:rsid w:val="008508E7"/>
    <w:rsid w:val="00851C1C"/>
    <w:rsid w:val="008628AF"/>
    <w:rsid w:val="00863439"/>
    <w:rsid w:val="00866305"/>
    <w:rsid w:val="00866D0F"/>
    <w:rsid w:val="0087767A"/>
    <w:rsid w:val="00882DFF"/>
    <w:rsid w:val="00883815"/>
    <w:rsid w:val="00891A64"/>
    <w:rsid w:val="008A1AE8"/>
    <w:rsid w:val="008A75B8"/>
    <w:rsid w:val="008B373E"/>
    <w:rsid w:val="008B5F03"/>
    <w:rsid w:val="008B79A6"/>
    <w:rsid w:val="008C2DDD"/>
    <w:rsid w:val="008D52DD"/>
    <w:rsid w:val="008D6073"/>
    <w:rsid w:val="008D6F2D"/>
    <w:rsid w:val="008E1B04"/>
    <w:rsid w:val="008E5DF8"/>
    <w:rsid w:val="008F5AEA"/>
    <w:rsid w:val="008F6F69"/>
    <w:rsid w:val="0090108D"/>
    <w:rsid w:val="00911187"/>
    <w:rsid w:val="00926FB4"/>
    <w:rsid w:val="0095053F"/>
    <w:rsid w:val="00951661"/>
    <w:rsid w:val="009554DA"/>
    <w:rsid w:val="00964B84"/>
    <w:rsid w:val="00970EC3"/>
    <w:rsid w:val="00972D0B"/>
    <w:rsid w:val="0097464A"/>
    <w:rsid w:val="00976F45"/>
    <w:rsid w:val="00977C58"/>
    <w:rsid w:val="00982262"/>
    <w:rsid w:val="00990175"/>
    <w:rsid w:val="009907E8"/>
    <w:rsid w:val="0099147B"/>
    <w:rsid w:val="009A0CB1"/>
    <w:rsid w:val="009B0A9B"/>
    <w:rsid w:val="009B37FE"/>
    <w:rsid w:val="009B5F19"/>
    <w:rsid w:val="009D5E88"/>
    <w:rsid w:val="009E48D9"/>
    <w:rsid w:val="00A068A9"/>
    <w:rsid w:val="00A07E0F"/>
    <w:rsid w:val="00A1358C"/>
    <w:rsid w:val="00A1602D"/>
    <w:rsid w:val="00A2788A"/>
    <w:rsid w:val="00A36DA9"/>
    <w:rsid w:val="00A45292"/>
    <w:rsid w:val="00A45B7E"/>
    <w:rsid w:val="00A605FE"/>
    <w:rsid w:val="00A67F20"/>
    <w:rsid w:val="00A71682"/>
    <w:rsid w:val="00A724F5"/>
    <w:rsid w:val="00A73543"/>
    <w:rsid w:val="00AA041B"/>
    <w:rsid w:val="00AA2067"/>
    <w:rsid w:val="00AA40B6"/>
    <w:rsid w:val="00AA589C"/>
    <w:rsid w:val="00AB13EC"/>
    <w:rsid w:val="00AB357E"/>
    <w:rsid w:val="00AB6057"/>
    <w:rsid w:val="00AB6601"/>
    <w:rsid w:val="00AD29A2"/>
    <w:rsid w:val="00AD3BAF"/>
    <w:rsid w:val="00AE29CF"/>
    <w:rsid w:val="00AE7461"/>
    <w:rsid w:val="00AF0F1C"/>
    <w:rsid w:val="00AF7DB1"/>
    <w:rsid w:val="00B00ECC"/>
    <w:rsid w:val="00B0294D"/>
    <w:rsid w:val="00B0360F"/>
    <w:rsid w:val="00B120A5"/>
    <w:rsid w:val="00B12F88"/>
    <w:rsid w:val="00B13AD1"/>
    <w:rsid w:val="00B14D76"/>
    <w:rsid w:val="00B20580"/>
    <w:rsid w:val="00B240C6"/>
    <w:rsid w:val="00B25D3E"/>
    <w:rsid w:val="00B26B1F"/>
    <w:rsid w:val="00B31FED"/>
    <w:rsid w:val="00B34DB1"/>
    <w:rsid w:val="00B35911"/>
    <w:rsid w:val="00B37A82"/>
    <w:rsid w:val="00B43E56"/>
    <w:rsid w:val="00B50FD4"/>
    <w:rsid w:val="00B531CD"/>
    <w:rsid w:val="00B624F9"/>
    <w:rsid w:val="00B64E16"/>
    <w:rsid w:val="00B67CFC"/>
    <w:rsid w:val="00B714D0"/>
    <w:rsid w:val="00B718DD"/>
    <w:rsid w:val="00B731D6"/>
    <w:rsid w:val="00B73409"/>
    <w:rsid w:val="00B73481"/>
    <w:rsid w:val="00B74AA7"/>
    <w:rsid w:val="00B750FC"/>
    <w:rsid w:val="00B82307"/>
    <w:rsid w:val="00B83DDF"/>
    <w:rsid w:val="00B86329"/>
    <w:rsid w:val="00BA0B8E"/>
    <w:rsid w:val="00BA4FB6"/>
    <w:rsid w:val="00BA6A30"/>
    <w:rsid w:val="00BB30CF"/>
    <w:rsid w:val="00BB3943"/>
    <w:rsid w:val="00BB43E0"/>
    <w:rsid w:val="00BB5654"/>
    <w:rsid w:val="00BC016C"/>
    <w:rsid w:val="00BD5DA6"/>
    <w:rsid w:val="00BE0E7E"/>
    <w:rsid w:val="00BE30A3"/>
    <w:rsid w:val="00BE4189"/>
    <w:rsid w:val="00BF0DC8"/>
    <w:rsid w:val="00C0319C"/>
    <w:rsid w:val="00C04DD4"/>
    <w:rsid w:val="00C07E88"/>
    <w:rsid w:val="00C15570"/>
    <w:rsid w:val="00C166A1"/>
    <w:rsid w:val="00C21D13"/>
    <w:rsid w:val="00C275E3"/>
    <w:rsid w:val="00C318D5"/>
    <w:rsid w:val="00C3231C"/>
    <w:rsid w:val="00C32977"/>
    <w:rsid w:val="00C368ED"/>
    <w:rsid w:val="00C421BD"/>
    <w:rsid w:val="00C42C70"/>
    <w:rsid w:val="00C45DE6"/>
    <w:rsid w:val="00C532F4"/>
    <w:rsid w:val="00C566A1"/>
    <w:rsid w:val="00C61E9A"/>
    <w:rsid w:val="00C678D6"/>
    <w:rsid w:val="00C75435"/>
    <w:rsid w:val="00C81267"/>
    <w:rsid w:val="00C8651D"/>
    <w:rsid w:val="00C913B1"/>
    <w:rsid w:val="00C97E60"/>
    <w:rsid w:val="00CA1FF1"/>
    <w:rsid w:val="00CA6AA9"/>
    <w:rsid w:val="00CA7325"/>
    <w:rsid w:val="00CB539A"/>
    <w:rsid w:val="00CB603B"/>
    <w:rsid w:val="00CC52D9"/>
    <w:rsid w:val="00CD129D"/>
    <w:rsid w:val="00CE3DB4"/>
    <w:rsid w:val="00CE784B"/>
    <w:rsid w:val="00D03FA2"/>
    <w:rsid w:val="00D05B37"/>
    <w:rsid w:val="00D07039"/>
    <w:rsid w:val="00D13869"/>
    <w:rsid w:val="00D2405C"/>
    <w:rsid w:val="00D259A1"/>
    <w:rsid w:val="00D27323"/>
    <w:rsid w:val="00D30451"/>
    <w:rsid w:val="00D52CF8"/>
    <w:rsid w:val="00D5708D"/>
    <w:rsid w:val="00D60577"/>
    <w:rsid w:val="00D619B0"/>
    <w:rsid w:val="00D66F86"/>
    <w:rsid w:val="00D67595"/>
    <w:rsid w:val="00D71B09"/>
    <w:rsid w:val="00D76321"/>
    <w:rsid w:val="00D8317C"/>
    <w:rsid w:val="00D8709E"/>
    <w:rsid w:val="00D90A78"/>
    <w:rsid w:val="00D93B00"/>
    <w:rsid w:val="00D94630"/>
    <w:rsid w:val="00D9499B"/>
    <w:rsid w:val="00D97E9D"/>
    <w:rsid w:val="00DA2CDF"/>
    <w:rsid w:val="00DA6A93"/>
    <w:rsid w:val="00DC18D3"/>
    <w:rsid w:val="00DC25C7"/>
    <w:rsid w:val="00DC3F7C"/>
    <w:rsid w:val="00DD053F"/>
    <w:rsid w:val="00DD0EA0"/>
    <w:rsid w:val="00DD0F56"/>
    <w:rsid w:val="00DD33C6"/>
    <w:rsid w:val="00DE0D81"/>
    <w:rsid w:val="00DE0E34"/>
    <w:rsid w:val="00DE32F8"/>
    <w:rsid w:val="00DE3810"/>
    <w:rsid w:val="00DE39AF"/>
    <w:rsid w:val="00E067D1"/>
    <w:rsid w:val="00E1421D"/>
    <w:rsid w:val="00E16209"/>
    <w:rsid w:val="00E30499"/>
    <w:rsid w:val="00E31104"/>
    <w:rsid w:val="00E6532E"/>
    <w:rsid w:val="00E66935"/>
    <w:rsid w:val="00E73AC5"/>
    <w:rsid w:val="00E85230"/>
    <w:rsid w:val="00E914C2"/>
    <w:rsid w:val="00E9418B"/>
    <w:rsid w:val="00E942D2"/>
    <w:rsid w:val="00EA68EC"/>
    <w:rsid w:val="00EB6CC0"/>
    <w:rsid w:val="00EC430E"/>
    <w:rsid w:val="00EC4904"/>
    <w:rsid w:val="00EC4BAB"/>
    <w:rsid w:val="00ED332F"/>
    <w:rsid w:val="00ED5B05"/>
    <w:rsid w:val="00EE39AB"/>
    <w:rsid w:val="00EE60B1"/>
    <w:rsid w:val="00EF1068"/>
    <w:rsid w:val="00EF2A86"/>
    <w:rsid w:val="00EF4891"/>
    <w:rsid w:val="00EF5F14"/>
    <w:rsid w:val="00EF6DFC"/>
    <w:rsid w:val="00EF7B2A"/>
    <w:rsid w:val="00F02079"/>
    <w:rsid w:val="00F021B2"/>
    <w:rsid w:val="00F02284"/>
    <w:rsid w:val="00F03DD2"/>
    <w:rsid w:val="00F04A01"/>
    <w:rsid w:val="00F11016"/>
    <w:rsid w:val="00F14461"/>
    <w:rsid w:val="00F15E05"/>
    <w:rsid w:val="00F236D8"/>
    <w:rsid w:val="00F40F75"/>
    <w:rsid w:val="00F44AB4"/>
    <w:rsid w:val="00F46D2C"/>
    <w:rsid w:val="00F54756"/>
    <w:rsid w:val="00F57EAB"/>
    <w:rsid w:val="00F65545"/>
    <w:rsid w:val="00F66D3C"/>
    <w:rsid w:val="00F71485"/>
    <w:rsid w:val="00F838D9"/>
    <w:rsid w:val="00F83D35"/>
    <w:rsid w:val="00F83E86"/>
    <w:rsid w:val="00F85CF5"/>
    <w:rsid w:val="00F95AC5"/>
    <w:rsid w:val="00F97304"/>
    <w:rsid w:val="00FA1B7F"/>
    <w:rsid w:val="00FA431F"/>
    <w:rsid w:val="00FA48C1"/>
    <w:rsid w:val="00FA4C20"/>
    <w:rsid w:val="00FA4F41"/>
    <w:rsid w:val="00FA6FD9"/>
    <w:rsid w:val="00FB17A4"/>
    <w:rsid w:val="00FB263A"/>
    <w:rsid w:val="00FB48EC"/>
    <w:rsid w:val="00FC19A1"/>
    <w:rsid w:val="00FC1FBC"/>
    <w:rsid w:val="00FC4620"/>
    <w:rsid w:val="00FC72D4"/>
    <w:rsid w:val="00FC7EB5"/>
    <w:rsid w:val="00FD2470"/>
    <w:rsid w:val="00FE28AC"/>
    <w:rsid w:val="00FE5E61"/>
    <w:rsid w:val="00FE5F16"/>
    <w:rsid w:val="00FF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A35F4"/>
  <w15:chartTrackingRefBased/>
  <w15:docId w15:val="{F173BCCD-8137-4AEF-89CB-DF9C11BF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DA2CD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7FE9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492A48"/>
    <w:rPr>
      <w:color w:val="808080"/>
    </w:rPr>
  </w:style>
  <w:style w:type="table" w:styleId="Rcsostblzat">
    <w:name w:val="Table Grid"/>
    <w:basedOn w:val="Normltblzat"/>
    <w:uiPriority w:val="39"/>
    <w:rsid w:val="00BE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0" ma:contentTypeDescription="Új dokumentum létrehozása." ma:contentTypeScope="" ma:versionID="9cd237cf10f1b873599dd3049aae6454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78f2f61fdc341a8afeac1c133e25b63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BE376-C960-4784-A4DE-CB3B3AD19A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71314C-80CE-49D3-A9EC-0AD103FF9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C474DB-6702-49E3-AFD2-1E11CE2F7B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</Pages>
  <Words>1958</Words>
  <Characters>13516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51</cp:revision>
  <dcterms:created xsi:type="dcterms:W3CDTF">2020-06-04T19:10:00Z</dcterms:created>
  <dcterms:modified xsi:type="dcterms:W3CDTF">2020-06-05T17:53:00Z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